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5E" w:rsidRDefault="00444CF8" w:rsidP="00E3135E">
      <w:pPr>
        <w:jc w:val="center"/>
        <w:rPr>
          <w:rFonts w:ascii="Arial" w:hAnsi="Arial" w:cs="Arial"/>
          <w:b/>
          <w:sz w:val="48"/>
          <w:szCs w:val="48"/>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274320</wp:posOffset>
                </wp:positionV>
                <wp:extent cx="457200" cy="3771900"/>
                <wp:effectExtent l="9525" t="7620" r="9525" b="11430"/>
                <wp:wrapNone/>
                <wp:docPr id="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71900"/>
                        </a:xfrm>
                        <a:prstGeom prst="rect">
                          <a:avLst/>
                        </a:prstGeom>
                        <a:solidFill>
                          <a:srgbClr val="FFFFFF"/>
                        </a:solidFill>
                        <a:ln w="9525">
                          <a:solidFill>
                            <a:srgbClr val="000000"/>
                          </a:solidFill>
                          <a:miter lim="800000"/>
                          <a:headEnd/>
                          <a:tailEnd/>
                        </a:ln>
                      </wps:spPr>
                      <wps:txbx>
                        <w:txbxContent>
                          <w:p w:rsidR="00E3135E" w:rsidRPr="002A7A86" w:rsidRDefault="00E3135E" w:rsidP="00E3135E">
                            <w:pPr>
                              <w:rPr>
                                <w:rFonts w:ascii="Arial" w:hAnsi="Arial" w:cs="Arial"/>
                                <w:sz w:val="36"/>
                                <w:szCs w:val="36"/>
                              </w:rPr>
                            </w:pPr>
                            <w:r w:rsidRPr="002A7A86">
                              <w:rPr>
                                <w:rFonts w:ascii="Arial" w:hAnsi="Arial" w:cs="Arial"/>
                                <w:sz w:val="36"/>
                                <w:szCs w:val="36"/>
                              </w:rPr>
                              <w:t>Name</w:t>
                            </w:r>
                            <w:r>
                              <w:rPr>
                                <w:rFonts w:ascii="Arial" w:hAnsi="Arial" w:cs="Arial"/>
                                <w:sz w:val="36"/>
                                <w:szCs w:val="36"/>
                              </w:rPr>
                              <w:t>:</w:t>
                            </w:r>
                          </w:p>
                          <w:p w:rsidR="00E3135E" w:rsidRDefault="00E3135E" w:rsidP="00E3135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left:0;text-align:left;margin-left:-63pt;margin-top:21.6pt;width:36pt;height:2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">
                <v:textbox style="layout-flow:vertical;mso-layout-flow-alt:bottom-to-top">
                  <w:txbxContent>
                    <w:p w:rsidR="00E3135E" w:rsidRPr="002A7A86" w:rsidRDefault="00E3135E" w:rsidP="00E3135E">
                      <w:pPr>
                        <w:rPr>
                          <w:rFonts w:ascii="Arial" w:hAnsi="Arial" w:cs="Arial"/>
                          <w:sz w:val="36"/>
                          <w:szCs w:val="36"/>
                        </w:rPr>
                      </w:pPr>
                      <w:r w:rsidRPr="002A7A86">
                        <w:rPr>
                          <w:rFonts w:ascii="Arial" w:hAnsi="Arial" w:cs="Arial"/>
                          <w:sz w:val="36"/>
                          <w:szCs w:val="36"/>
                        </w:rPr>
                        <w:t>Name</w:t>
                      </w:r>
                      <w:r>
                        <w:rPr>
                          <w:rFonts w:ascii="Arial" w:hAnsi="Arial" w:cs="Arial"/>
                          <w:sz w:val="36"/>
                          <w:szCs w:val="36"/>
                        </w:rPr>
                        <w:t>:</w:t>
                      </w:r>
                    </w:p>
                    <w:p w:rsidR="00E3135E" w:rsidRDefault="00E3135E" w:rsidP="00E3135E"/>
                  </w:txbxContent>
                </v:textbox>
              </v:shape>
            </w:pict>
          </mc:Fallback>
        </mc:AlternateContent>
      </w:r>
      <w:r w:rsidR="00E3135E" w:rsidRPr="00E3135E">
        <w:rPr>
          <w:rFonts w:ascii="Arial" w:hAnsi="Arial" w:cs="Arial"/>
          <w:b/>
          <w:sz w:val="48"/>
          <w:szCs w:val="48"/>
        </w:rPr>
        <w:t xml:space="preserve"> </w:t>
      </w:r>
      <w:r w:rsidR="00952D0F">
        <w:rPr>
          <w:rFonts w:ascii="Arial" w:hAnsi="Arial" w:cs="Arial"/>
          <w:b/>
          <w:sz w:val="48"/>
          <w:szCs w:val="48"/>
        </w:rPr>
        <w:t xml:space="preserve">Portrait </w:t>
      </w:r>
      <w:r w:rsidR="00E3135E">
        <w:rPr>
          <w:rFonts w:ascii="Arial" w:hAnsi="Arial" w:cs="Arial"/>
          <w:b/>
          <w:sz w:val="48"/>
          <w:szCs w:val="48"/>
        </w:rPr>
        <w:t>Unit</w:t>
      </w:r>
    </w:p>
    <w:p w:rsidR="00E3135E" w:rsidRPr="00307560" w:rsidRDefault="0095085B" w:rsidP="00E3135E">
      <w:pPr>
        <w:jc w:val="center"/>
        <w:rPr>
          <w:rFonts w:ascii="Arial" w:hAnsi="Arial" w:cs="Arial"/>
          <w:i/>
          <w:sz w:val="22"/>
          <w:szCs w:val="22"/>
        </w:rPr>
      </w:pPr>
      <w:r w:rsidRPr="00307560">
        <w:rPr>
          <w:rFonts w:ascii="Arial" w:hAnsi="Arial" w:cs="Arial"/>
          <w:b/>
          <w:noProof/>
          <w:sz w:val="22"/>
          <w:szCs w:val="22"/>
        </w:rPr>
        <mc:AlternateContent>
          <mc:Choice Requires="wps">
            <w:drawing>
              <wp:anchor distT="0" distB="0" distL="114300" distR="114300" simplePos="0" relativeHeight="251658752" behindDoc="0" locked="0" layoutInCell="1" allowOverlap="1" wp14:anchorId="631886D6" wp14:editId="3EF9BB13">
                <wp:simplePos x="0" y="0"/>
                <wp:positionH relativeFrom="column">
                  <wp:posOffset>-228600</wp:posOffset>
                </wp:positionH>
                <wp:positionV relativeFrom="paragraph">
                  <wp:posOffset>266700</wp:posOffset>
                </wp:positionV>
                <wp:extent cx="571500" cy="571500"/>
                <wp:effectExtent l="0" t="0" r="19050" b="1905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E3135E" w:rsidRPr="000631FC" w:rsidRDefault="00E3135E" w:rsidP="00E3135E">
                            <w:pPr>
                              <w:pBdr>
                                <w:bottom w:val="single" w:sz="12" w:space="1" w:color="auto"/>
                              </w:pBdr>
                              <w:jc w:val="center"/>
                              <w:rPr>
                                <w:rFonts w:ascii="Arial" w:hAnsi="Arial" w:cs="Arial"/>
                                <w:sz w:val="32"/>
                                <w:szCs w:val="32"/>
                              </w:rPr>
                            </w:pPr>
                          </w:p>
                          <w:p w:rsidR="00E3135E" w:rsidRDefault="005A0B1C" w:rsidP="00E3135E">
                            <w:pPr>
                              <w:jc w:val="center"/>
                              <w:rPr>
                                <w:rFonts w:ascii="Arial" w:hAnsi="Arial" w:cs="Arial"/>
                                <w:sz w:val="32"/>
                                <w:szCs w:val="32"/>
                              </w:rPr>
                            </w:pPr>
                            <w:r>
                              <w:rPr>
                                <w:rFonts w:ascii="Arial" w:hAnsi="Arial" w:cs="Arial"/>
                                <w:sz w:val="32"/>
                                <w:szCs w:val="32"/>
                              </w:rPr>
                              <w:t>7</w:t>
                            </w: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Pr="000631FC" w:rsidRDefault="00E3135E" w:rsidP="00E3135E">
                            <w:pPr>
                              <w:jc w:val="center"/>
                              <w:rPr>
                                <w:rFonts w:ascii="Arial" w:hAnsi="Arial" w:cs="Arial"/>
                                <w:sz w:val="32"/>
                                <w:szCs w:val="32"/>
                              </w:rPr>
                            </w:pPr>
                            <w:r>
                              <w:rPr>
                                <w:rFonts w:ascii="Arial" w:hAnsi="Arial" w:cs="Arial"/>
                                <w:sz w:val="32"/>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18pt;margin-top:21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">
                <v:textbox>
                  <w:txbxContent>
                    <w:p w:rsidR="00E3135E" w:rsidRPr="000631FC" w:rsidRDefault="00E3135E" w:rsidP="00E3135E">
                      <w:pPr>
                        <w:pBdr>
                          <w:bottom w:val="single" w:sz="12" w:space="1" w:color="auto"/>
                        </w:pBdr>
                        <w:jc w:val="center"/>
                        <w:rPr>
                          <w:rFonts w:ascii="Arial" w:hAnsi="Arial" w:cs="Arial"/>
                          <w:sz w:val="32"/>
                          <w:szCs w:val="32"/>
                        </w:rPr>
                      </w:pPr>
                    </w:p>
                    <w:p w:rsidR="00E3135E" w:rsidRDefault="005A0B1C" w:rsidP="00E3135E">
                      <w:pPr>
                        <w:jc w:val="center"/>
                        <w:rPr>
                          <w:rFonts w:ascii="Arial" w:hAnsi="Arial" w:cs="Arial"/>
                          <w:sz w:val="32"/>
                          <w:szCs w:val="32"/>
                        </w:rPr>
                      </w:pPr>
                      <w:r>
                        <w:rPr>
                          <w:rFonts w:ascii="Arial" w:hAnsi="Arial" w:cs="Arial"/>
                          <w:sz w:val="32"/>
                          <w:szCs w:val="32"/>
                        </w:rPr>
                        <w:t>7</w:t>
                      </w: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Default="00E3135E" w:rsidP="00E3135E">
                      <w:pPr>
                        <w:jc w:val="center"/>
                        <w:rPr>
                          <w:rFonts w:ascii="Arial" w:hAnsi="Arial" w:cs="Arial"/>
                          <w:sz w:val="32"/>
                          <w:szCs w:val="32"/>
                        </w:rPr>
                      </w:pPr>
                    </w:p>
                    <w:p w:rsidR="00E3135E" w:rsidRPr="000631FC" w:rsidRDefault="00E3135E" w:rsidP="00E3135E">
                      <w:pPr>
                        <w:jc w:val="center"/>
                        <w:rPr>
                          <w:rFonts w:ascii="Arial" w:hAnsi="Arial" w:cs="Arial"/>
                          <w:sz w:val="32"/>
                          <w:szCs w:val="32"/>
                        </w:rPr>
                      </w:pPr>
                      <w:r>
                        <w:rPr>
                          <w:rFonts w:ascii="Arial" w:hAnsi="Arial" w:cs="Arial"/>
                          <w:sz w:val="32"/>
                          <w:szCs w:val="32"/>
                        </w:rPr>
                        <w:t>10</w:t>
                      </w:r>
                    </w:p>
                  </w:txbxContent>
                </v:textbox>
              </v:shape>
            </w:pict>
          </mc:Fallback>
        </mc:AlternateContent>
      </w:r>
      <w:r w:rsidRPr="00307560">
        <w:rPr>
          <w:rFonts w:ascii="Arial" w:hAnsi="Arial" w:cs="Arial"/>
          <w:b/>
          <w:sz w:val="22"/>
          <w:szCs w:val="22"/>
        </w:rPr>
        <w:t>O</w:t>
      </w:r>
      <w:r w:rsidR="00E3135E" w:rsidRPr="00307560">
        <w:rPr>
          <w:rFonts w:ascii="Arial" w:hAnsi="Arial" w:cs="Arial"/>
          <w:b/>
          <w:sz w:val="22"/>
          <w:szCs w:val="22"/>
        </w:rPr>
        <w:t>bjective:</w:t>
      </w:r>
      <w:r w:rsidR="00E3135E" w:rsidRPr="00307560">
        <w:rPr>
          <w:rFonts w:ascii="Arial" w:hAnsi="Arial" w:cs="Arial"/>
          <w:i/>
          <w:sz w:val="22"/>
          <w:szCs w:val="22"/>
        </w:rPr>
        <w:t xml:space="preserve"> Students will learn about the life and work of </w:t>
      </w:r>
      <w:proofErr w:type="spellStart"/>
      <w:r w:rsidR="00952D0F" w:rsidRPr="00307560">
        <w:rPr>
          <w:rFonts w:ascii="Arial" w:hAnsi="Arial" w:cs="Arial"/>
          <w:i/>
          <w:sz w:val="22"/>
          <w:szCs w:val="22"/>
        </w:rPr>
        <w:t>Amedeo</w:t>
      </w:r>
      <w:proofErr w:type="spellEnd"/>
      <w:r w:rsidR="00952D0F" w:rsidRPr="00307560">
        <w:rPr>
          <w:rFonts w:ascii="Arial" w:hAnsi="Arial" w:cs="Arial"/>
          <w:i/>
          <w:sz w:val="22"/>
          <w:szCs w:val="22"/>
        </w:rPr>
        <w:t xml:space="preserve"> Modigliani</w:t>
      </w:r>
      <w:r w:rsidR="00E3135E" w:rsidRPr="00307560">
        <w:rPr>
          <w:rFonts w:ascii="Arial" w:hAnsi="Arial" w:cs="Arial"/>
          <w:i/>
          <w:sz w:val="22"/>
          <w:szCs w:val="22"/>
        </w:rPr>
        <w:t xml:space="preserve"> and fundamental </w:t>
      </w:r>
      <w:r w:rsidR="00952D0F" w:rsidRPr="00307560">
        <w:rPr>
          <w:rFonts w:ascii="Arial" w:hAnsi="Arial" w:cs="Arial"/>
          <w:i/>
          <w:sz w:val="22"/>
          <w:szCs w:val="22"/>
        </w:rPr>
        <w:t>facial proportions</w:t>
      </w:r>
      <w:r w:rsidR="00B00AE2">
        <w:rPr>
          <w:rFonts w:ascii="Arial" w:hAnsi="Arial" w:cs="Arial"/>
          <w:i/>
          <w:sz w:val="22"/>
          <w:szCs w:val="22"/>
        </w:rPr>
        <w:t>.</w:t>
      </w:r>
      <w:r w:rsidR="00952D0F" w:rsidRPr="00307560">
        <w:rPr>
          <w:rFonts w:ascii="Arial" w:hAnsi="Arial" w:cs="Arial"/>
          <w:i/>
          <w:sz w:val="22"/>
          <w:szCs w:val="22"/>
        </w:rPr>
        <w:t xml:space="preserve"> </w:t>
      </w:r>
    </w:p>
    <w:p w:rsidR="00E3135E" w:rsidRPr="00D90C02" w:rsidRDefault="00952D0F" w:rsidP="00E3135E">
      <w:pPr>
        <w:jc w:val="center"/>
        <w:rPr>
          <w:rFonts w:ascii="Arial" w:hAnsi="Arial" w:cs="Arial"/>
        </w:rPr>
      </w:pPr>
      <w:r>
        <w:rPr>
          <w:rFonts w:ascii="Arial" w:hAnsi="Arial" w:cs="Arial"/>
          <w:sz w:val="44"/>
          <w:szCs w:val="44"/>
        </w:rPr>
        <w:t>MODIGLIANI</w:t>
      </w:r>
      <w:r w:rsidR="00E3135E" w:rsidRPr="00D90C02">
        <w:rPr>
          <w:rFonts w:ascii="Arial" w:hAnsi="Arial" w:cs="Arial"/>
          <w:sz w:val="44"/>
          <w:szCs w:val="44"/>
        </w:rPr>
        <w:t xml:space="preserve"> NOTES </w:t>
      </w:r>
      <w:r w:rsidR="00B00AE2">
        <w:rPr>
          <w:rFonts w:ascii="Arial" w:hAnsi="Arial" w:cs="Arial"/>
          <w:sz w:val="44"/>
          <w:szCs w:val="44"/>
        </w:rPr>
        <w:t>7</w:t>
      </w:r>
      <w:r w:rsidR="00E3135E" w:rsidRPr="00D90C02">
        <w:rPr>
          <w:rFonts w:ascii="Arial" w:hAnsi="Arial" w:cs="Arial"/>
          <w:vertAlign w:val="superscript"/>
        </w:rPr>
        <w:t>th</w:t>
      </w:r>
      <w:r w:rsidR="00E3135E" w:rsidRPr="00D90C02">
        <w:rPr>
          <w:rFonts w:ascii="Arial" w:hAnsi="Arial" w:cs="Arial"/>
        </w:rPr>
        <w:t xml:space="preserve"> </w:t>
      </w:r>
    </w:p>
    <w:p w:rsidR="00E3135E" w:rsidRPr="00307560" w:rsidRDefault="00E3135E" w:rsidP="00E3135E">
      <w:pPr>
        <w:ind w:left="720"/>
        <w:rPr>
          <w:rFonts w:ascii="Arial" w:hAnsi="Arial" w:cs="Arial"/>
          <w:b/>
          <w:sz w:val="22"/>
          <w:szCs w:val="22"/>
        </w:rPr>
      </w:pPr>
      <w:r w:rsidRPr="00307560">
        <w:rPr>
          <w:rFonts w:ascii="Arial" w:hAnsi="Arial" w:cs="Arial"/>
          <w:b/>
          <w:sz w:val="22"/>
          <w:szCs w:val="22"/>
        </w:rPr>
        <w:t xml:space="preserve">Assignment: </w:t>
      </w:r>
      <w:r w:rsidRPr="00307560">
        <w:rPr>
          <w:rFonts w:ascii="Arial" w:hAnsi="Arial" w:cs="Arial"/>
          <w:noProof/>
          <w:sz w:val="22"/>
          <w:szCs w:val="22"/>
        </w:rPr>
        <w:t>Following allong with the slideshow filling in the notes below.</w:t>
      </w:r>
    </w:p>
    <w:p w:rsidR="00E3135E" w:rsidRPr="00307560" w:rsidRDefault="00E3135E" w:rsidP="00E3135E">
      <w:pPr>
        <w:rPr>
          <w:rStyle w:val="apple-style-span"/>
          <w:rFonts w:ascii="Arial" w:hAnsi="Arial" w:cs="Arial"/>
          <w:sz w:val="22"/>
          <w:szCs w:val="22"/>
          <w:shd w:val="clear" w:color="auto" w:fill="FFFFFF"/>
        </w:rPr>
      </w:pPr>
    </w:p>
    <w:p w:rsidR="00E3135E" w:rsidRPr="00307560" w:rsidRDefault="00E3135E" w:rsidP="00E3135E">
      <w:p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 xml:space="preserve">1.  </w:t>
      </w:r>
      <w:r w:rsidR="00E03807" w:rsidRPr="00307560">
        <w:rPr>
          <w:rStyle w:val="apple-style-span"/>
          <w:rFonts w:ascii="Arial" w:hAnsi="Arial" w:cs="Arial"/>
          <w:sz w:val="22"/>
          <w:szCs w:val="22"/>
          <w:shd w:val="clear" w:color="auto" w:fill="FFFFFF"/>
        </w:rPr>
        <w:t>Modigliani</w:t>
      </w:r>
      <w:r w:rsidRPr="00307560">
        <w:rPr>
          <w:rStyle w:val="apple-style-span"/>
          <w:rFonts w:ascii="Arial" w:hAnsi="Arial" w:cs="Arial"/>
          <w:sz w:val="22"/>
          <w:szCs w:val="22"/>
          <w:shd w:val="clear" w:color="auto" w:fill="FFFFFF"/>
        </w:rPr>
        <w:t xml:space="preserve"> was born in</w:t>
      </w:r>
      <w:r w:rsidR="00D90C02" w:rsidRPr="00307560">
        <w:rPr>
          <w:rStyle w:val="apple-style-span"/>
          <w:rFonts w:ascii="Arial" w:hAnsi="Arial" w:cs="Arial"/>
          <w:sz w:val="22"/>
          <w:szCs w:val="22"/>
          <w:shd w:val="clear" w:color="auto" w:fill="FFFFFF"/>
        </w:rPr>
        <w:t xml:space="preserve"> the country </w:t>
      </w:r>
      <w:r w:rsidR="00C66D8F" w:rsidRPr="00307560">
        <w:rPr>
          <w:rStyle w:val="apple-style-span"/>
          <w:rFonts w:ascii="Arial" w:hAnsi="Arial" w:cs="Arial"/>
          <w:sz w:val="22"/>
          <w:szCs w:val="22"/>
          <w:shd w:val="clear" w:color="auto" w:fill="FFFFFF"/>
        </w:rPr>
        <w:t>of _</w:t>
      </w:r>
      <w:r w:rsidR="00D90C02" w:rsidRPr="00307560">
        <w:rPr>
          <w:rStyle w:val="apple-style-span"/>
          <w:rFonts w:ascii="Arial" w:hAnsi="Arial" w:cs="Arial"/>
          <w:sz w:val="22"/>
          <w:szCs w:val="22"/>
          <w:shd w:val="clear" w:color="auto" w:fill="FFFFFF"/>
        </w:rPr>
        <w:t>_______________</w:t>
      </w:r>
      <w:r w:rsidRPr="00307560">
        <w:rPr>
          <w:rStyle w:val="apple-style-span"/>
          <w:rFonts w:ascii="Arial" w:hAnsi="Arial" w:cs="Arial"/>
          <w:sz w:val="22"/>
          <w:szCs w:val="22"/>
          <w:shd w:val="clear" w:color="auto" w:fill="FFFFFF"/>
        </w:rPr>
        <w:t>.</w:t>
      </w:r>
      <w:r w:rsidR="00C66D8F" w:rsidRPr="00307560">
        <w:rPr>
          <w:rStyle w:val="apple-style-span"/>
          <w:rFonts w:ascii="Arial" w:hAnsi="Arial" w:cs="Arial"/>
          <w:sz w:val="22"/>
          <w:szCs w:val="22"/>
          <w:shd w:val="clear" w:color="auto" w:fill="FFFFFF"/>
        </w:rPr>
        <w:t xml:space="preserve"> (1/2 </w:t>
      </w:r>
      <w:proofErr w:type="spellStart"/>
      <w:r w:rsidR="00C66D8F" w:rsidRPr="00307560">
        <w:rPr>
          <w:rStyle w:val="apple-style-span"/>
          <w:rFonts w:ascii="Arial" w:hAnsi="Arial" w:cs="Arial"/>
          <w:sz w:val="22"/>
          <w:szCs w:val="22"/>
          <w:shd w:val="clear" w:color="auto" w:fill="FFFFFF"/>
        </w:rPr>
        <w:t>pt</w:t>
      </w:r>
      <w:proofErr w:type="spellEnd"/>
      <w:r w:rsidR="00C66D8F" w:rsidRPr="00307560">
        <w:rPr>
          <w:rStyle w:val="apple-style-span"/>
          <w:rFonts w:ascii="Arial" w:hAnsi="Arial" w:cs="Arial"/>
          <w:sz w:val="22"/>
          <w:szCs w:val="22"/>
          <w:shd w:val="clear" w:color="auto" w:fill="FFFFFF"/>
        </w:rPr>
        <w:t xml:space="preserve"> each)</w:t>
      </w:r>
    </w:p>
    <w:p w:rsidR="00E3135E" w:rsidRPr="00307560" w:rsidRDefault="00E03807" w:rsidP="00E3135E">
      <w:pPr>
        <w:numPr>
          <w:ilvl w:val="0"/>
          <w:numId w:val="15"/>
        </w:num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 xml:space="preserve">He was a </w:t>
      </w:r>
      <w:r w:rsidR="00D90C02" w:rsidRPr="00307560">
        <w:rPr>
          <w:rStyle w:val="apple-style-span"/>
          <w:rFonts w:ascii="Arial" w:hAnsi="Arial" w:cs="Arial"/>
          <w:sz w:val="22"/>
          <w:szCs w:val="22"/>
          <w:shd w:val="clear" w:color="auto" w:fill="FFFFFF"/>
        </w:rPr>
        <w:t>___________</w:t>
      </w:r>
      <w:r w:rsidRPr="00307560">
        <w:rPr>
          <w:rStyle w:val="apple-style-span"/>
          <w:rFonts w:ascii="Arial" w:hAnsi="Arial" w:cs="Arial"/>
          <w:sz w:val="22"/>
          <w:szCs w:val="22"/>
          <w:shd w:val="clear" w:color="auto" w:fill="FFFFFF"/>
        </w:rPr>
        <w:t xml:space="preserve"> and a ______________</w:t>
      </w:r>
      <w:r w:rsidR="00D90C02" w:rsidRPr="00307560">
        <w:rPr>
          <w:rStyle w:val="apple-style-span"/>
          <w:rFonts w:ascii="Arial" w:hAnsi="Arial" w:cs="Arial"/>
          <w:sz w:val="22"/>
          <w:szCs w:val="22"/>
          <w:shd w:val="clear" w:color="auto" w:fill="FFFFFF"/>
        </w:rPr>
        <w:t>.</w:t>
      </w:r>
    </w:p>
    <w:p w:rsidR="00E3135E" w:rsidRPr="00307560" w:rsidRDefault="00E03807" w:rsidP="00E3135E">
      <w:pPr>
        <w:numPr>
          <w:ilvl w:val="0"/>
          <w:numId w:val="15"/>
        </w:num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 xml:space="preserve">He was extremely poor and would sometimes steal stone for sculpting from </w:t>
      </w:r>
      <w:r w:rsidR="00D90C02" w:rsidRPr="00307560">
        <w:rPr>
          <w:rStyle w:val="apple-style-span"/>
          <w:rFonts w:ascii="Arial" w:hAnsi="Arial" w:cs="Arial"/>
          <w:sz w:val="22"/>
          <w:szCs w:val="22"/>
          <w:shd w:val="clear" w:color="auto" w:fill="FFFFFF"/>
        </w:rPr>
        <w:t>____________</w:t>
      </w:r>
      <w:r w:rsidRPr="00307560">
        <w:rPr>
          <w:rStyle w:val="apple-style-span"/>
          <w:rFonts w:ascii="Arial" w:hAnsi="Arial" w:cs="Arial"/>
          <w:sz w:val="22"/>
          <w:szCs w:val="22"/>
          <w:shd w:val="clear" w:color="auto" w:fill="FFFFFF"/>
        </w:rPr>
        <w:t xml:space="preserve"> ______________</w:t>
      </w:r>
      <w:r w:rsidR="00D90C02" w:rsidRPr="00307560">
        <w:rPr>
          <w:rStyle w:val="apple-style-span"/>
          <w:rFonts w:ascii="Arial" w:hAnsi="Arial" w:cs="Arial"/>
          <w:sz w:val="22"/>
          <w:szCs w:val="22"/>
          <w:shd w:val="clear" w:color="auto" w:fill="FFFFFF"/>
        </w:rPr>
        <w:t>.</w:t>
      </w:r>
    </w:p>
    <w:p w:rsidR="00307560" w:rsidRPr="00307560" w:rsidRDefault="00307560" w:rsidP="00E3135E">
      <w:pPr>
        <w:numPr>
          <w:ilvl w:val="0"/>
          <w:numId w:val="15"/>
        </w:num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Heavy _________________ and _________________ user.</w:t>
      </w:r>
    </w:p>
    <w:p w:rsidR="0030623B" w:rsidRPr="00307560" w:rsidRDefault="00E03807" w:rsidP="00E3135E">
      <w:pPr>
        <w:numPr>
          <w:ilvl w:val="0"/>
          <w:numId w:val="15"/>
        </w:num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 xml:space="preserve">He died young at the age of 35 from </w:t>
      </w:r>
      <w:r w:rsidR="00307560" w:rsidRPr="00307560">
        <w:rPr>
          <w:rStyle w:val="apple-style-span"/>
          <w:rFonts w:ascii="Arial" w:hAnsi="Arial" w:cs="Arial"/>
          <w:sz w:val="22"/>
          <w:szCs w:val="22"/>
          <w:shd w:val="clear" w:color="auto" w:fill="FFFFFF"/>
        </w:rPr>
        <w:t>_____________________</w:t>
      </w:r>
      <w:r w:rsidR="0030623B" w:rsidRPr="00307560">
        <w:rPr>
          <w:rStyle w:val="apple-style-span"/>
          <w:rFonts w:ascii="Arial" w:hAnsi="Arial" w:cs="Arial"/>
          <w:sz w:val="22"/>
          <w:szCs w:val="22"/>
          <w:shd w:val="clear" w:color="auto" w:fill="FFFFFF"/>
        </w:rPr>
        <w:t>.</w:t>
      </w:r>
    </w:p>
    <w:p w:rsidR="0030623B" w:rsidRPr="00307560" w:rsidRDefault="00307560" w:rsidP="00E3135E">
      <w:pPr>
        <w:numPr>
          <w:ilvl w:val="0"/>
          <w:numId w:val="15"/>
        </w:num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HE was fascinated by African _________________</w:t>
      </w:r>
      <w:r w:rsidR="0030623B" w:rsidRPr="00307560">
        <w:rPr>
          <w:rStyle w:val="apple-style-span"/>
          <w:rFonts w:ascii="Arial" w:hAnsi="Arial" w:cs="Arial"/>
          <w:sz w:val="22"/>
          <w:szCs w:val="22"/>
          <w:shd w:val="clear" w:color="auto" w:fill="FFFFFF"/>
        </w:rPr>
        <w:t>.</w:t>
      </w:r>
      <w:r w:rsidRPr="00307560">
        <w:rPr>
          <w:rStyle w:val="apple-style-span"/>
          <w:rFonts w:ascii="Arial" w:hAnsi="Arial" w:cs="Arial"/>
          <w:sz w:val="22"/>
          <w:szCs w:val="22"/>
          <w:shd w:val="clear" w:color="auto" w:fill="FFFFFF"/>
        </w:rPr>
        <w:t xml:space="preserve">  And his sculpture and paintings ca</w:t>
      </w:r>
      <w:r w:rsidR="003E0DCA">
        <w:rPr>
          <w:rStyle w:val="apple-style-span"/>
          <w:rFonts w:ascii="Arial" w:hAnsi="Arial" w:cs="Arial"/>
          <w:sz w:val="22"/>
          <w:szCs w:val="22"/>
          <w:shd w:val="clear" w:color="auto" w:fill="FFFFFF"/>
        </w:rPr>
        <w:t>r</w:t>
      </w:r>
      <w:bookmarkStart w:id="0" w:name="_GoBack"/>
      <w:bookmarkEnd w:id="0"/>
      <w:r w:rsidRPr="00307560">
        <w:rPr>
          <w:rStyle w:val="apple-style-span"/>
          <w:rFonts w:ascii="Arial" w:hAnsi="Arial" w:cs="Arial"/>
          <w:sz w:val="22"/>
          <w:szCs w:val="22"/>
          <w:shd w:val="clear" w:color="auto" w:fill="FFFFFF"/>
        </w:rPr>
        <w:t>ry some of the same characteristics</w:t>
      </w:r>
    </w:p>
    <w:p w:rsidR="00307560" w:rsidRPr="00307560" w:rsidRDefault="00307560" w:rsidP="00E3135E">
      <w:p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 xml:space="preserve">List 2 </w:t>
      </w:r>
      <w:r w:rsidRPr="00307560">
        <w:rPr>
          <w:rStyle w:val="apple-style-span"/>
          <w:rFonts w:ascii="Arial" w:hAnsi="Arial" w:cs="Arial"/>
          <w:sz w:val="22"/>
          <w:szCs w:val="22"/>
          <w:shd w:val="clear" w:color="auto" w:fill="FFFFFF"/>
        </w:rPr>
        <w:t xml:space="preserve">facial </w:t>
      </w:r>
      <w:r w:rsidRPr="00307560">
        <w:rPr>
          <w:rStyle w:val="apple-style-span"/>
          <w:rFonts w:ascii="Arial" w:hAnsi="Arial" w:cs="Arial"/>
          <w:sz w:val="22"/>
          <w:szCs w:val="22"/>
          <w:shd w:val="clear" w:color="auto" w:fill="FFFFFF"/>
        </w:rPr>
        <w:t>c</w:t>
      </w:r>
      <w:r w:rsidR="00E3135E" w:rsidRPr="00307560">
        <w:rPr>
          <w:rStyle w:val="apple-style-span"/>
          <w:rFonts w:ascii="Arial" w:hAnsi="Arial" w:cs="Arial"/>
          <w:sz w:val="22"/>
          <w:szCs w:val="22"/>
          <w:shd w:val="clear" w:color="auto" w:fill="FFFFFF"/>
        </w:rPr>
        <w:t xml:space="preserve">haracteristics </w:t>
      </w:r>
      <w:r w:rsidRPr="00307560">
        <w:rPr>
          <w:rStyle w:val="apple-style-span"/>
          <w:rFonts w:ascii="Arial" w:hAnsi="Arial" w:cs="Arial"/>
          <w:sz w:val="22"/>
          <w:szCs w:val="22"/>
          <w:shd w:val="clear" w:color="auto" w:fill="FFFFFF"/>
        </w:rPr>
        <w:t>he picked up from some African masks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509"/>
      </w:tblGrid>
      <w:tr w:rsidR="00307560" w:rsidRPr="00307560" w:rsidTr="0030623B">
        <w:tc>
          <w:tcPr>
            <w:tcW w:w="4509" w:type="dxa"/>
            <w:shd w:val="clear" w:color="auto" w:fill="auto"/>
          </w:tcPr>
          <w:p w:rsidR="0030623B" w:rsidRPr="00307560" w:rsidRDefault="00307560" w:rsidP="00307560">
            <w:pPr>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Feature characteristics</w:t>
            </w:r>
            <w:r w:rsidR="00C66D8F" w:rsidRPr="00307560">
              <w:rPr>
                <w:rStyle w:val="apple-style-span"/>
                <w:rFonts w:ascii="Arial" w:hAnsi="Arial" w:cs="Arial"/>
                <w:sz w:val="22"/>
                <w:szCs w:val="22"/>
                <w:shd w:val="clear" w:color="auto" w:fill="FFFFFF"/>
              </w:rPr>
              <w:t xml:space="preserve"> (1 </w:t>
            </w:r>
            <w:proofErr w:type="spellStart"/>
            <w:r w:rsidR="00C66D8F" w:rsidRPr="00307560">
              <w:rPr>
                <w:rStyle w:val="apple-style-span"/>
                <w:rFonts w:ascii="Arial" w:hAnsi="Arial" w:cs="Arial"/>
                <w:sz w:val="22"/>
                <w:szCs w:val="22"/>
                <w:shd w:val="clear" w:color="auto" w:fill="FFFFFF"/>
              </w:rPr>
              <w:t>pt</w:t>
            </w:r>
            <w:proofErr w:type="spellEnd"/>
            <w:r w:rsidR="00C66D8F" w:rsidRPr="00307560">
              <w:rPr>
                <w:rStyle w:val="apple-style-span"/>
                <w:rFonts w:ascii="Arial" w:hAnsi="Arial" w:cs="Arial"/>
                <w:sz w:val="22"/>
                <w:szCs w:val="22"/>
                <w:shd w:val="clear" w:color="auto" w:fill="FFFFFF"/>
              </w:rPr>
              <w:t>)</w:t>
            </w:r>
          </w:p>
        </w:tc>
        <w:tc>
          <w:tcPr>
            <w:tcW w:w="4509" w:type="dxa"/>
            <w:shd w:val="clear" w:color="auto" w:fill="auto"/>
          </w:tcPr>
          <w:p w:rsidR="0030623B" w:rsidRPr="00307560" w:rsidRDefault="00307560" w:rsidP="00307560">
            <w:pPr>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Meaning</w:t>
            </w:r>
          </w:p>
        </w:tc>
      </w:tr>
      <w:tr w:rsidR="00307560" w:rsidRPr="00307560" w:rsidTr="0030623B">
        <w:tc>
          <w:tcPr>
            <w:tcW w:w="4509" w:type="dxa"/>
            <w:shd w:val="clear" w:color="auto" w:fill="auto"/>
          </w:tcPr>
          <w:p w:rsidR="00307560" w:rsidRPr="00307560" w:rsidRDefault="00307560" w:rsidP="00795735">
            <w:p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7.</w:t>
            </w:r>
          </w:p>
          <w:p w:rsidR="00307560" w:rsidRPr="00307560" w:rsidRDefault="00307560" w:rsidP="00795735">
            <w:pPr>
              <w:spacing w:line="480" w:lineRule="auto"/>
              <w:rPr>
                <w:rStyle w:val="apple-style-span"/>
                <w:rFonts w:ascii="Arial" w:hAnsi="Arial" w:cs="Arial"/>
                <w:sz w:val="22"/>
                <w:szCs w:val="22"/>
                <w:shd w:val="clear" w:color="auto" w:fill="FFFFFF"/>
              </w:rPr>
            </w:pPr>
          </w:p>
        </w:tc>
        <w:tc>
          <w:tcPr>
            <w:tcW w:w="4509" w:type="dxa"/>
            <w:shd w:val="clear" w:color="auto" w:fill="auto"/>
          </w:tcPr>
          <w:p w:rsidR="00307560" w:rsidRPr="00307560" w:rsidRDefault="00307560" w:rsidP="00795735">
            <w:p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8.</w:t>
            </w:r>
          </w:p>
        </w:tc>
      </w:tr>
      <w:tr w:rsidR="00307560" w:rsidRPr="00307560" w:rsidTr="0030623B">
        <w:tc>
          <w:tcPr>
            <w:tcW w:w="4509" w:type="dxa"/>
            <w:shd w:val="clear" w:color="auto" w:fill="auto"/>
          </w:tcPr>
          <w:p w:rsidR="0030623B" w:rsidRPr="00307560" w:rsidRDefault="00307560" w:rsidP="00307560">
            <w:p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9.</w:t>
            </w:r>
          </w:p>
          <w:p w:rsidR="0030623B" w:rsidRPr="00307560" w:rsidRDefault="0030623B" w:rsidP="00795735">
            <w:pPr>
              <w:spacing w:line="480" w:lineRule="auto"/>
              <w:rPr>
                <w:rStyle w:val="apple-style-span"/>
                <w:rFonts w:ascii="Arial" w:hAnsi="Arial" w:cs="Arial"/>
                <w:sz w:val="22"/>
                <w:szCs w:val="22"/>
                <w:shd w:val="clear" w:color="auto" w:fill="FFFFFF"/>
              </w:rPr>
            </w:pPr>
          </w:p>
          <w:p w:rsidR="0030623B" w:rsidRPr="00307560" w:rsidRDefault="0030623B" w:rsidP="00795735">
            <w:pPr>
              <w:spacing w:line="480" w:lineRule="auto"/>
              <w:rPr>
                <w:rStyle w:val="apple-style-span"/>
                <w:rFonts w:ascii="Arial" w:hAnsi="Arial" w:cs="Arial"/>
                <w:sz w:val="22"/>
                <w:szCs w:val="22"/>
                <w:shd w:val="clear" w:color="auto" w:fill="FFFFFF"/>
              </w:rPr>
            </w:pPr>
          </w:p>
        </w:tc>
        <w:tc>
          <w:tcPr>
            <w:tcW w:w="4509" w:type="dxa"/>
            <w:shd w:val="clear" w:color="auto" w:fill="auto"/>
          </w:tcPr>
          <w:p w:rsidR="0030623B" w:rsidRPr="00307560" w:rsidRDefault="00307560" w:rsidP="00795735">
            <w:pPr>
              <w:spacing w:line="480" w:lineRule="auto"/>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10.</w:t>
            </w:r>
          </w:p>
        </w:tc>
      </w:tr>
    </w:tbl>
    <w:p w:rsidR="00E3135E" w:rsidRPr="00307560" w:rsidRDefault="00E3135E" w:rsidP="00E3135E">
      <w:pPr>
        <w:rPr>
          <w:rStyle w:val="apple-style-span"/>
          <w:sz w:val="22"/>
          <w:szCs w:val="22"/>
          <w:shd w:val="clear" w:color="auto" w:fill="FFFFFF"/>
        </w:rPr>
      </w:pPr>
    </w:p>
    <w:p w:rsidR="00307560" w:rsidRPr="00307560" w:rsidRDefault="00307560" w:rsidP="00307560">
      <w:pPr>
        <w:rPr>
          <w:rStyle w:val="apple-style-span"/>
          <w:rFonts w:ascii="Arial" w:hAnsi="Arial" w:cs="Arial"/>
          <w:sz w:val="22"/>
          <w:szCs w:val="22"/>
          <w:shd w:val="clear" w:color="auto" w:fill="FFFFFF"/>
        </w:rPr>
      </w:pPr>
      <w:r w:rsidRPr="00307560">
        <w:rPr>
          <w:rStyle w:val="apple-style-span"/>
          <w:rFonts w:ascii="Arial" w:hAnsi="Arial" w:cs="Arial"/>
          <w:sz w:val="22"/>
          <w:szCs w:val="22"/>
          <w:shd w:val="clear" w:color="auto" w:fill="FFFFFF"/>
        </w:rPr>
        <w:t>11</w:t>
      </w:r>
      <w:r w:rsidR="0095085B" w:rsidRPr="00307560">
        <w:rPr>
          <w:rStyle w:val="apple-style-span"/>
          <w:rFonts w:ascii="Arial" w:hAnsi="Arial" w:cs="Arial"/>
          <w:sz w:val="22"/>
          <w:szCs w:val="22"/>
          <w:shd w:val="clear" w:color="auto" w:fill="FFFFFF"/>
        </w:rPr>
        <w:t xml:space="preserve">.  Read the following quote from </w:t>
      </w:r>
      <w:r w:rsidR="00952D0F" w:rsidRPr="00307560">
        <w:rPr>
          <w:rStyle w:val="apple-style-span"/>
          <w:rFonts w:ascii="Arial" w:hAnsi="Arial" w:cs="Arial"/>
          <w:sz w:val="22"/>
          <w:szCs w:val="22"/>
          <w:shd w:val="clear" w:color="auto" w:fill="FFFFFF"/>
        </w:rPr>
        <w:t>Modigliani</w:t>
      </w:r>
      <w:r w:rsidR="0095085B" w:rsidRPr="00307560">
        <w:rPr>
          <w:rStyle w:val="apple-style-span"/>
          <w:rFonts w:ascii="Arial" w:hAnsi="Arial" w:cs="Arial"/>
          <w:sz w:val="22"/>
          <w:szCs w:val="22"/>
          <w:shd w:val="clear" w:color="auto" w:fill="FFFFFF"/>
        </w:rPr>
        <w:t xml:space="preserve"> and write a short, 3 to 4 sentence reflective response.  Tell me what you think </w:t>
      </w:r>
      <w:r w:rsidR="00952D0F" w:rsidRPr="00307560">
        <w:rPr>
          <w:rStyle w:val="apple-style-span"/>
          <w:rFonts w:ascii="Arial" w:hAnsi="Arial" w:cs="Arial"/>
          <w:sz w:val="22"/>
          <w:szCs w:val="22"/>
          <w:shd w:val="clear" w:color="auto" w:fill="FFFFFF"/>
        </w:rPr>
        <w:t>this is about</w:t>
      </w:r>
      <w:r w:rsidR="0095085B" w:rsidRPr="00307560">
        <w:rPr>
          <w:rStyle w:val="apple-style-span"/>
          <w:rFonts w:ascii="Arial" w:hAnsi="Arial" w:cs="Arial"/>
          <w:sz w:val="22"/>
          <w:szCs w:val="22"/>
          <w:shd w:val="clear" w:color="auto" w:fill="FFFFFF"/>
        </w:rPr>
        <w:t>.</w:t>
      </w:r>
      <w:r w:rsidR="004D3570">
        <w:rPr>
          <w:rStyle w:val="apple-style-span"/>
          <w:rFonts w:ascii="Arial" w:hAnsi="Arial" w:cs="Arial"/>
          <w:sz w:val="22"/>
          <w:szCs w:val="22"/>
          <w:shd w:val="clear" w:color="auto" w:fill="FFFFFF"/>
        </w:rPr>
        <w:t xml:space="preserve"> (2</w:t>
      </w:r>
      <w:r w:rsidR="00C66D8F" w:rsidRPr="00307560">
        <w:rPr>
          <w:rStyle w:val="apple-style-span"/>
          <w:rFonts w:ascii="Arial" w:hAnsi="Arial" w:cs="Arial"/>
          <w:sz w:val="22"/>
          <w:szCs w:val="22"/>
          <w:shd w:val="clear" w:color="auto" w:fill="FFFFFF"/>
        </w:rPr>
        <w:t>pt</w:t>
      </w:r>
      <w:r w:rsidR="004D3570">
        <w:rPr>
          <w:rStyle w:val="apple-style-span"/>
          <w:rFonts w:ascii="Arial" w:hAnsi="Arial" w:cs="Arial"/>
          <w:sz w:val="22"/>
          <w:szCs w:val="22"/>
          <w:shd w:val="clear" w:color="auto" w:fill="FFFFFF"/>
        </w:rPr>
        <w:t>s</w:t>
      </w:r>
      <w:r w:rsidR="00C66D8F" w:rsidRPr="00307560">
        <w:rPr>
          <w:rStyle w:val="apple-style-span"/>
          <w:rFonts w:ascii="Arial" w:hAnsi="Arial" w:cs="Arial"/>
          <w:sz w:val="22"/>
          <w:szCs w:val="22"/>
          <w:shd w:val="clear" w:color="auto" w:fill="FFFFFF"/>
        </w:rPr>
        <w:t>)</w:t>
      </w:r>
    </w:p>
    <w:p w:rsidR="00307560" w:rsidRDefault="00307560" w:rsidP="00307560">
      <w:pPr>
        <w:rPr>
          <w:rStyle w:val="apple-style-span"/>
          <w:rFonts w:ascii="Arial" w:hAnsi="Arial" w:cs="Arial"/>
          <w:sz w:val="20"/>
          <w:szCs w:val="20"/>
          <w:shd w:val="clear" w:color="auto" w:fill="FFFFFF"/>
        </w:rPr>
      </w:pPr>
    </w:p>
    <w:p w:rsidR="0095085B" w:rsidRPr="00307560" w:rsidRDefault="0095085B" w:rsidP="00307560">
      <w:pPr>
        <w:jc w:val="center"/>
        <w:rPr>
          <w:rStyle w:val="apple-style-span"/>
          <w:rFonts w:ascii="Arial" w:hAnsi="Arial" w:cs="Arial"/>
          <w:sz w:val="20"/>
          <w:szCs w:val="20"/>
          <w:shd w:val="clear" w:color="auto" w:fill="FFFFFF"/>
        </w:rPr>
      </w:pPr>
      <w:r w:rsidRPr="0095085B">
        <w:rPr>
          <w:rFonts w:asciiTheme="majorHAnsi" w:hAnsiTheme="majorHAnsi" w:cs="Helvetica"/>
          <w:i/>
          <w:color w:val="000000"/>
          <w:sz w:val="26"/>
          <w:szCs w:val="26"/>
          <w:shd w:val="clear" w:color="auto" w:fill="FFFFFF"/>
        </w:rPr>
        <w:t>“</w:t>
      </w:r>
      <w:r w:rsidR="00952D0F">
        <w:rPr>
          <w:rFonts w:asciiTheme="majorHAnsi" w:hAnsiTheme="majorHAnsi" w:cs="Helvetica"/>
          <w:i/>
          <w:color w:val="000000"/>
          <w:sz w:val="26"/>
          <w:szCs w:val="26"/>
          <w:shd w:val="clear" w:color="auto" w:fill="FFFFFF"/>
        </w:rPr>
        <w:t>When I know your soul I’ll paint your eyes</w:t>
      </w:r>
      <w:r w:rsidRPr="0095085B">
        <w:rPr>
          <w:rFonts w:asciiTheme="majorHAnsi" w:hAnsiTheme="majorHAnsi" w:cs="Helvetica"/>
          <w:i/>
          <w:color w:val="000000"/>
          <w:sz w:val="26"/>
          <w:szCs w:val="26"/>
          <w:shd w:val="clear" w:color="auto" w:fill="FFFFFF"/>
        </w:rPr>
        <w:t>.”</w:t>
      </w:r>
    </w:p>
    <w:p w:rsidR="0095085B" w:rsidRPr="0095085B" w:rsidRDefault="0095085B" w:rsidP="0095085B">
      <w:pPr>
        <w:spacing w:line="480" w:lineRule="auto"/>
        <w:rPr>
          <w:rStyle w:val="apple-style-span"/>
          <w:rFonts w:ascii="Arial" w:hAnsi="Arial" w:cs="Arial"/>
          <w:color w:val="FF0000"/>
          <w:sz w:val="22"/>
          <w:szCs w:val="22"/>
          <w:shd w:val="clear" w:color="auto" w:fill="FFFFFF"/>
        </w:rPr>
      </w:pPr>
    </w:p>
    <w:p w:rsidR="0095085B" w:rsidRDefault="0095085B" w:rsidP="00E3135E">
      <w:pPr>
        <w:rPr>
          <w:rStyle w:val="apple-style-span"/>
          <w:color w:val="FF0000"/>
          <w:shd w:val="clear" w:color="auto" w:fill="FFFFFF"/>
        </w:rPr>
      </w:pPr>
    </w:p>
    <w:p w:rsidR="00307560" w:rsidRPr="00E3135E" w:rsidRDefault="00307560" w:rsidP="00E3135E">
      <w:pPr>
        <w:rPr>
          <w:rStyle w:val="apple-style-span"/>
          <w:color w:val="FF0000"/>
          <w:shd w:val="clear" w:color="auto" w:fill="FFFFFF"/>
        </w:rPr>
      </w:pPr>
    </w:p>
    <w:p w:rsidR="0095085B" w:rsidRDefault="0095085B" w:rsidP="00E3135E">
      <w:pPr>
        <w:rPr>
          <w:rFonts w:ascii="Arial" w:hAnsi="Arial" w:cs="Arial"/>
          <w:i/>
          <w:sz w:val="20"/>
          <w:szCs w:val="20"/>
        </w:rPr>
      </w:pPr>
    </w:p>
    <w:p w:rsidR="00AD2ED5" w:rsidRDefault="00AD2ED5" w:rsidP="00E3135E">
      <w:pPr>
        <w:rPr>
          <w:rFonts w:ascii="Arial" w:hAnsi="Arial" w:cs="Arial"/>
          <w:i/>
          <w:sz w:val="20"/>
          <w:szCs w:val="20"/>
        </w:rPr>
      </w:pPr>
    </w:p>
    <w:p w:rsidR="0095085B" w:rsidRDefault="0095085B" w:rsidP="00E3135E">
      <w:pPr>
        <w:rPr>
          <w:rFonts w:ascii="Arial" w:hAnsi="Arial" w:cs="Arial"/>
          <w:i/>
          <w:sz w:val="20"/>
          <w:szCs w:val="20"/>
        </w:rPr>
      </w:pPr>
    </w:p>
    <w:p w:rsidR="00952D0F" w:rsidRPr="00952D0F" w:rsidRDefault="00952D0F" w:rsidP="00952D0F">
      <w:pPr>
        <w:rPr>
          <w:rFonts w:ascii="Arial" w:hAnsi="Arial" w:cs="Arial"/>
          <w:i/>
          <w:sz w:val="20"/>
          <w:szCs w:val="20"/>
        </w:rPr>
      </w:pPr>
    </w:p>
    <w:p w:rsidR="00952D0F" w:rsidRPr="00436C02" w:rsidRDefault="00952D0F" w:rsidP="00952D0F">
      <w:pPr>
        <w:jc w:val="center"/>
        <w:rPr>
          <w:rFonts w:ascii="Arial" w:hAnsi="Arial" w:cs="Arial"/>
          <w:sz w:val="44"/>
          <w:szCs w:val="48"/>
        </w:rPr>
      </w:pPr>
      <w:r w:rsidRPr="00436C02">
        <w:rPr>
          <w:noProof/>
          <w:sz w:val="44"/>
          <w:szCs w:val="48"/>
        </w:rPr>
        <w:lastRenderedPageBreak/>
        <mc:AlternateContent>
          <mc:Choice Requires="wps">
            <w:drawing>
              <wp:anchor distT="0" distB="0" distL="114300" distR="114300" simplePos="0" relativeHeight="251665920" behindDoc="0" locked="0" layoutInCell="1" allowOverlap="1" wp14:anchorId="0FC359FB" wp14:editId="545F9FF7">
                <wp:simplePos x="0" y="0"/>
                <wp:positionH relativeFrom="column">
                  <wp:posOffset>-270510</wp:posOffset>
                </wp:positionH>
                <wp:positionV relativeFrom="paragraph">
                  <wp:posOffset>92710</wp:posOffset>
                </wp:positionV>
                <wp:extent cx="571500" cy="571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952D0F" w:rsidRPr="000631FC" w:rsidRDefault="00952D0F" w:rsidP="00952D0F">
                            <w:pPr>
                              <w:pBdr>
                                <w:bottom w:val="single" w:sz="12" w:space="1" w:color="auto"/>
                              </w:pBdr>
                              <w:jc w:val="center"/>
                              <w:rPr>
                                <w:rFonts w:ascii="Arial" w:hAnsi="Arial" w:cs="Arial"/>
                                <w:sz w:val="32"/>
                                <w:szCs w:val="32"/>
                              </w:rPr>
                            </w:pPr>
                          </w:p>
                          <w:p w:rsidR="00952D0F" w:rsidRPr="000631FC" w:rsidRDefault="00952D0F" w:rsidP="00952D0F">
                            <w:pPr>
                              <w:jc w:val="center"/>
                              <w:rPr>
                                <w:rFonts w:ascii="Arial" w:hAnsi="Arial" w:cs="Arial"/>
                                <w:sz w:val="32"/>
                                <w:szCs w:val="32"/>
                              </w:rPr>
                            </w:pPr>
                            <w:r>
                              <w:rPr>
                                <w:rFonts w:ascii="Arial" w:hAnsi="Arial" w:cs="Arial"/>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1.3pt;margin-top:7.3pt;width:4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">
                <v:textbox>
                  <w:txbxContent>
                    <w:p w:rsidR="00952D0F" w:rsidRPr="000631FC" w:rsidRDefault="00952D0F" w:rsidP="00952D0F">
                      <w:pPr>
                        <w:pBdr>
                          <w:bottom w:val="single" w:sz="12" w:space="1" w:color="auto"/>
                        </w:pBdr>
                        <w:jc w:val="center"/>
                        <w:rPr>
                          <w:rFonts w:ascii="Arial" w:hAnsi="Arial" w:cs="Arial"/>
                          <w:sz w:val="32"/>
                          <w:szCs w:val="32"/>
                        </w:rPr>
                      </w:pPr>
                    </w:p>
                    <w:p w:rsidR="00952D0F" w:rsidRPr="000631FC" w:rsidRDefault="00952D0F" w:rsidP="00952D0F">
                      <w:pPr>
                        <w:jc w:val="center"/>
                        <w:rPr>
                          <w:rFonts w:ascii="Arial" w:hAnsi="Arial" w:cs="Arial"/>
                          <w:sz w:val="32"/>
                          <w:szCs w:val="32"/>
                        </w:rPr>
                      </w:pPr>
                      <w:r>
                        <w:rPr>
                          <w:rFonts w:ascii="Arial" w:hAnsi="Arial" w:cs="Arial"/>
                          <w:sz w:val="32"/>
                          <w:szCs w:val="32"/>
                        </w:rPr>
                        <w:t>8</w:t>
                      </w:r>
                    </w:p>
                  </w:txbxContent>
                </v:textbox>
              </v:shape>
            </w:pict>
          </mc:Fallback>
        </mc:AlternateContent>
      </w:r>
      <w:r w:rsidRPr="00436C02">
        <w:rPr>
          <w:rFonts w:ascii="Arial" w:hAnsi="Arial" w:cs="Arial"/>
          <w:sz w:val="44"/>
          <w:szCs w:val="48"/>
        </w:rPr>
        <w:t xml:space="preserve">HEAD FEATURE PROPORTIONS </w:t>
      </w:r>
      <w:r w:rsidR="00436C02">
        <w:rPr>
          <w:rFonts w:ascii="Arial" w:hAnsi="Arial" w:cs="Arial"/>
        </w:rPr>
        <w:t>7</w:t>
      </w:r>
      <w:r w:rsidR="00436C02" w:rsidRPr="00D90C02">
        <w:rPr>
          <w:rFonts w:ascii="Arial" w:hAnsi="Arial" w:cs="Arial"/>
          <w:vertAlign w:val="superscript"/>
        </w:rPr>
        <w:t>th</w:t>
      </w:r>
    </w:p>
    <w:p w:rsidR="00952D0F" w:rsidRPr="009D43B9" w:rsidRDefault="00952D0F" w:rsidP="00952D0F">
      <w:pPr>
        <w:ind w:left="720"/>
        <w:rPr>
          <w:rFonts w:ascii="Arial" w:hAnsi="Arial" w:cs="Arial"/>
          <w:sz w:val="22"/>
          <w:szCs w:val="22"/>
        </w:rPr>
      </w:pPr>
      <w:r w:rsidRPr="009D43B9">
        <w:rPr>
          <w:rFonts w:ascii="Arial" w:hAnsi="Arial" w:cs="Arial"/>
          <w:b/>
          <w:sz w:val="22"/>
          <w:szCs w:val="22"/>
        </w:rPr>
        <w:t>Assignment:</w:t>
      </w:r>
      <w:r w:rsidRPr="009D43B9">
        <w:rPr>
          <w:rFonts w:ascii="Arial" w:hAnsi="Arial" w:cs="Arial"/>
          <w:sz w:val="22"/>
          <w:szCs w:val="22"/>
        </w:rPr>
        <w:t xml:space="preserve"> </w:t>
      </w:r>
      <w:r>
        <w:rPr>
          <w:rFonts w:ascii="Arial" w:hAnsi="Arial" w:cs="Arial"/>
          <w:sz w:val="22"/>
          <w:szCs w:val="22"/>
        </w:rPr>
        <w:t xml:space="preserve">Draw a head in the space below placing features properly by utilizing guidelines </w:t>
      </w:r>
      <w:r w:rsidRPr="009D43B9">
        <w:rPr>
          <w:rFonts w:ascii="Arial" w:hAnsi="Arial" w:cs="Arial"/>
          <w:sz w:val="22"/>
          <w:szCs w:val="22"/>
        </w:rPr>
        <w:t xml:space="preserve"> </w:t>
      </w:r>
    </w:p>
    <w:p w:rsidR="00952D0F" w:rsidRDefault="00952D0F" w:rsidP="00952D0F">
      <w:pPr>
        <w:jc w:val="center"/>
        <w:rPr>
          <w:rFonts w:ascii="Arial" w:hAnsi="Arial" w:cs="Arial"/>
          <w:sz w:val="48"/>
          <w:szCs w:val="48"/>
        </w:rPr>
      </w:pPr>
    </w:p>
    <w:p w:rsidR="00952D0F" w:rsidRDefault="00952D0F" w:rsidP="00952D0F">
      <w:pPr>
        <w:rPr>
          <w:rFonts w:ascii="Arial" w:hAnsi="Arial" w:cs="Arial"/>
          <w:sz w:val="48"/>
          <w:szCs w:val="48"/>
        </w:rPr>
      </w:pPr>
    </w:p>
    <w:p w:rsidR="00952D0F" w:rsidRDefault="00952D0F" w:rsidP="00952D0F">
      <w:pP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r w:rsidRPr="00D70178">
        <w:rPr>
          <w:rFonts w:ascii="Arial" w:hAnsi="Arial" w:cs="Arial"/>
          <w:noProof/>
          <w:sz w:val="48"/>
          <w:szCs w:val="48"/>
        </w:rPr>
        <mc:AlternateContent>
          <mc:Choice Requires="wps">
            <w:drawing>
              <wp:anchor distT="0" distB="0" distL="114300" distR="114300" simplePos="0" relativeHeight="251666944" behindDoc="0" locked="0" layoutInCell="1" allowOverlap="1" wp14:anchorId="71273B77" wp14:editId="09212CC2">
                <wp:simplePos x="0" y="0"/>
                <wp:positionH relativeFrom="column">
                  <wp:posOffset>-1905</wp:posOffset>
                </wp:positionH>
                <wp:positionV relativeFrom="paragraph">
                  <wp:posOffset>21862</wp:posOffset>
                </wp:positionV>
                <wp:extent cx="43053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5pt,1.7pt" to="3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" strokecolor="#4579b8 [3044]"/>
            </w:pict>
          </mc:Fallback>
        </mc:AlternateContent>
      </w: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r w:rsidRPr="00D70178">
        <w:rPr>
          <w:rFonts w:ascii="Arial" w:hAnsi="Arial" w:cs="Arial"/>
          <w:noProof/>
          <w:sz w:val="48"/>
          <w:szCs w:val="48"/>
        </w:rPr>
        <mc:AlternateContent>
          <mc:Choice Requires="wps">
            <w:drawing>
              <wp:anchor distT="0" distB="0" distL="114300" distR="114300" simplePos="0" relativeHeight="251667968" behindDoc="0" locked="0" layoutInCell="1" allowOverlap="1" wp14:anchorId="58BED0F0" wp14:editId="2B626573">
                <wp:simplePos x="0" y="0"/>
                <wp:positionH relativeFrom="column">
                  <wp:posOffset>-6350</wp:posOffset>
                </wp:positionH>
                <wp:positionV relativeFrom="paragraph">
                  <wp:posOffset>218077</wp:posOffset>
                </wp:positionV>
                <wp:extent cx="430530" cy="0"/>
                <wp:effectExtent l="0" t="0" r="26670" b="19050"/>
                <wp:wrapNone/>
                <wp:docPr id="25" name="Straight Connector 25"/>
                <wp:cNvGraphicFramePr/>
                <a:graphic xmlns:a="http://schemas.openxmlformats.org/drawingml/2006/main">
                  <a:graphicData uri="http://schemas.microsoft.com/office/word/2010/wordprocessingShape">
                    <wps:wsp>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pt,17.15pt" to="33.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" strokecolor="#4579b8 [3044]"/>
            </w:pict>
          </mc:Fallback>
        </mc:AlternateContent>
      </w: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p>
    <w:p w:rsidR="00952D0F" w:rsidRDefault="00952D0F" w:rsidP="00952D0F">
      <w:pPr>
        <w:jc w:val="center"/>
        <w:rPr>
          <w:rFonts w:ascii="Arial" w:hAnsi="Arial" w:cs="Arial"/>
          <w:sz w:val="48"/>
          <w:szCs w:val="48"/>
        </w:rPr>
      </w:pPr>
      <w:r w:rsidRPr="00D70178">
        <w:rPr>
          <w:rFonts w:ascii="Arial" w:hAnsi="Arial" w:cs="Arial"/>
          <w:noProof/>
          <w:sz w:val="48"/>
          <w:szCs w:val="48"/>
        </w:rPr>
        <mc:AlternateContent>
          <mc:Choice Requires="wps">
            <w:drawing>
              <wp:anchor distT="0" distB="0" distL="114300" distR="114300" simplePos="0" relativeHeight="251668992" behindDoc="0" locked="0" layoutInCell="1" allowOverlap="1" wp14:anchorId="2CD97359" wp14:editId="2D2AF6A6">
                <wp:simplePos x="0" y="0"/>
                <wp:positionH relativeFrom="column">
                  <wp:posOffset>-13335</wp:posOffset>
                </wp:positionH>
                <wp:positionV relativeFrom="paragraph">
                  <wp:posOffset>312057</wp:posOffset>
                </wp:positionV>
                <wp:extent cx="43053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05pt,24.55pt" to="32.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" strokecolor="#4579b8 [3044]"/>
            </w:pict>
          </mc:Fallback>
        </mc:AlternateContent>
      </w:r>
    </w:p>
    <w:p w:rsidR="00DD0576" w:rsidRPr="00F00EBA" w:rsidRDefault="00DD0576" w:rsidP="00DD0576">
      <w:pPr>
        <w:jc w:val="center"/>
        <w:rPr>
          <w:rFonts w:ascii="Arial" w:hAnsi="Arial" w:cs="Arial"/>
          <w:color w:val="FF0000"/>
          <w:sz w:val="44"/>
          <w:szCs w:val="44"/>
        </w:rPr>
      </w:pPr>
      <w:r w:rsidRPr="00F00EBA">
        <w:rPr>
          <w:rFonts w:ascii="Arial" w:hAnsi="Arial" w:cs="Arial"/>
          <w:noProof/>
          <w:sz w:val="44"/>
          <w:szCs w:val="44"/>
        </w:rPr>
        <w:lastRenderedPageBreak/>
        <mc:AlternateContent>
          <mc:Choice Requires="wps">
            <w:drawing>
              <wp:anchor distT="0" distB="0" distL="114300" distR="114300" simplePos="0" relativeHeight="251663872" behindDoc="0" locked="0" layoutInCell="1" allowOverlap="1" wp14:anchorId="7DD01254" wp14:editId="325C1A80">
                <wp:simplePos x="0" y="0"/>
                <wp:positionH relativeFrom="column">
                  <wp:posOffset>-194310</wp:posOffset>
                </wp:positionH>
                <wp:positionV relativeFrom="paragraph">
                  <wp:posOffset>275590</wp:posOffset>
                </wp:positionV>
                <wp:extent cx="571500" cy="5715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DD0576" w:rsidRPr="000631FC" w:rsidRDefault="00DD0576" w:rsidP="00DD0576">
                            <w:pPr>
                              <w:pBdr>
                                <w:bottom w:val="single" w:sz="12" w:space="1" w:color="auto"/>
                              </w:pBdr>
                              <w:jc w:val="center"/>
                              <w:rPr>
                                <w:rFonts w:ascii="Arial" w:hAnsi="Arial" w:cs="Arial"/>
                                <w:sz w:val="32"/>
                                <w:szCs w:val="32"/>
                              </w:rPr>
                            </w:pPr>
                          </w:p>
                          <w:p w:rsidR="00DD0576" w:rsidRPr="000631FC" w:rsidRDefault="00436C02" w:rsidP="00DD0576">
                            <w:pPr>
                              <w:jc w:val="center"/>
                              <w:rPr>
                                <w:rFonts w:ascii="Arial" w:hAnsi="Arial" w:cs="Arial"/>
                                <w:sz w:val="32"/>
                                <w:szCs w:val="32"/>
                              </w:rPr>
                            </w:pPr>
                            <w:r>
                              <w:rPr>
                                <w:rFonts w:ascii="Arial" w:hAnsi="Arial" w:cs="Arial"/>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5.3pt;margin-top:21.7pt;width:4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">
                <v:textbox>
                  <w:txbxContent>
                    <w:p w:rsidR="00DD0576" w:rsidRPr="000631FC" w:rsidRDefault="00DD0576" w:rsidP="00DD0576">
                      <w:pPr>
                        <w:pBdr>
                          <w:bottom w:val="single" w:sz="12" w:space="1" w:color="auto"/>
                        </w:pBdr>
                        <w:jc w:val="center"/>
                        <w:rPr>
                          <w:rFonts w:ascii="Arial" w:hAnsi="Arial" w:cs="Arial"/>
                          <w:sz w:val="32"/>
                          <w:szCs w:val="32"/>
                        </w:rPr>
                      </w:pPr>
                    </w:p>
                    <w:p w:rsidR="00DD0576" w:rsidRPr="000631FC" w:rsidRDefault="00436C02" w:rsidP="00DD0576">
                      <w:pPr>
                        <w:jc w:val="center"/>
                        <w:rPr>
                          <w:rFonts w:ascii="Arial" w:hAnsi="Arial" w:cs="Arial"/>
                          <w:sz w:val="32"/>
                          <w:szCs w:val="32"/>
                        </w:rPr>
                      </w:pPr>
                      <w:r>
                        <w:rPr>
                          <w:rFonts w:ascii="Arial" w:hAnsi="Arial" w:cs="Arial"/>
                          <w:sz w:val="32"/>
                          <w:szCs w:val="32"/>
                        </w:rPr>
                        <w:t>7</w:t>
                      </w:r>
                    </w:p>
                  </w:txbxContent>
                </v:textbox>
              </v:shape>
            </w:pict>
          </mc:Fallback>
        </mc:AlternateContent>
      </w:r>
      <w:r w:rsidRPr="00F00EBA">
        <w:rPr>
          <w:rFonts w:ascii="Arial" w:hAnsi="Arial" w:cs="Arial"/>
          <w:sz w:val="44"/>
          <w:szCs w:val="44"/>
        </w:rPr>
        <w:t>COLOR SYMBOLISM CHART</w:t>
      </w:r>
      <w:r w:rsidR="00983B77">
        <w:rPr>
          <w:rFonts w:ascii="Arial" w:hAnsi="Arial" w:cs="Arial"/>
        </w:rPr>
        <w:t>7</w:t>
      </w:r>
      <w:r w:rsidR="00F00EBA" w:rsidRPr="00D90C02">
        <w:rPr>
          <w:rFonts w:ascii="Arial" w:hAnsi="Arial" w:cs="Arial"/>
          <w:vertAlign w:val="superscript"/>
        </w:rPr>
        <w:t>th</w:t>
      </w:r>
    </w:p>
    <w:p w:rsidR="00275BBD" w:rsidRPr="00275BBD" w:rsidRDefault="00DD0576" w:rsidP="00275BBD">
      <w:pPr>
        <w:ind w:left="720"/>
        <w:rPr>
          <w:rFonts w:ascii="Arial" w:hAnsi="Arial" w:cs="Arial"/>
          <w:sz w:val="20"/>
          <w:szCs w:val="20"/>
        </w:rPr>
      </w:pPr>
      <w:r w:rsidRPr="00275BBD">
        <w:rPr>
          <w:rFonts w:ascii="Arial" w:hAnsi="Arial" w:cs="Arial"/>
          <w:b/>
          <w:sz w:val="20"/>
          <w:szCs w:val="20"/>
        </w:rPr>
        <w:t xml:space="preserve">Assignment </w:t>
      </w:r>
      <w:r w:rsidRPr="00275BBD">
        <w:rPr>
          <w:rFonts w:ascii="Arial" w:hAnsi="Arial" w:cs="Arial"/>
          <w:sz w:val="20"/>
          <w:szCs w:val="20"/>
        </w:rPr>
        <w:t xml:space="preserve">– </w:t>
      </w:r>
      <w:r w:rsidR="00275BBD" w:rsidRPr="00275BBD">
        <w:rPr>
          <w:rFonts w:ascii="Arial" w:hAnsi="Arial" w:cs="Arial"/>
          <w:sz w:val="20"/>
          <w:szCs w:val="20"/>
        </w:rPr>
        <w:t xml:space="preserve">Read through the colors below and </w:t>
      </w:r>
      <w:r w:rsidR="00275BBD" w:rsidRPr="00275BBD">
        <w:rPr>
          <w:rFonts w:ascii="Arial" w:hAnsi="Arial" w:cs="Arial"/>
          <w:b/>
          <w:sz w:val="20"/>
          <w:szCs w:val="20"/>
        </w:rPr>
        <w:t>CIRCLE</w:t>
      </w:r>
      <w:r w:rsidR="00436C02">
        <w:rPr>
          <w:rFonts w:ascii="Arial" w:hAnsi="Arial" w:cs="Arial"/>
          <w:sz w:val="20"/>
          <w:szCs w:val="20"/>
        </w:rPr>
        <w:t xml:space="preserve"> colors and words </w:t>
      </w:r>
      <w:r w:rsidR="00983B77">
        <w:rPr>
          <w:rFonts w:ascii="Arial" w:hAnsi="Arial" w:cs="Arial"/>
          <w:sz w:val="20"/>
          <w:szCs w:val="20"/>
        </w:rPr>
        <w:t xml:space="preserve">that </w:t>
      </w:r>
      <w:r w:rsidR="00436C02">
        <w:rPr>
          <w:rFonts w:ascii="Arial" w:hAnsi="Arial" w:cs="Arial"/>
          <w:sz w:val="20"/>
          <w:szCs w:val="20"/>
        </w:rPr>
        <w:t>you like or are</w:t>
      </w:r>
      <w:r w:rsidR="00983B77">
        <w:rPr>
          <w:rFonts w:ascii="Arial" w:hAnsi="Arial" w:cs="Arial"/>
          <w:sz w:val="20"/>
          <w:szCs w:val="20"/>
        </w:rPr>
        <w:t xml:space="preserve"> interesting to you</w:t>
      </w:r>
      <w:r w:rsidR="00436C02">
        <w:rPr>
          <w:rFonts w:ascii="Arial" w:hAnsi="Arial" w:cs="Arial"/>
          <w:sz w:val="20"/>
          <w:szCs w:val="20"/>
        </w:rPr>
        <w:t xml:space="preserve"> (at least 10, ½ </w:t>
      </w:r>
      <w:proofErr w:type="spellStart"/>
      <w:r w:rsidR="00436C02">
        <w:rPr>
          <w:rFonts w:ascii="Arial" w:hAnsi="Arial" w:cs="Arial"/>
          <w:sz w:val="20"/>
          <w:szCs w:val="20"/>
        </w:rPr>
        <w:t>pt</w:t>
      </w:r>
      <w:proofErr w:type="spellEnd"/>
      <w:r w:rsidR="00436C02">
        <w:rPr>
          <w:rFonts w:ascii="Arial" w:hAnsi="Arial" w:cs="Arial"/>
          <w:sz w:val="20"/>
          <w:szCs w:val="20"/>
        </w:rPr>
        <w:t xml:space="preserve"> each).</w:t>
      </w:r>
      <w:r w:rsidR="00275BBD" w:rsidRPr="00275BBD">
        <w:rPr>
          <w:rFonts w:ascii="Arial" w:hAnsi="Arial" w:cs="Arial"/>
          <w:sz w:val="20"/>
          <w:szCs w:val="20"/>
        </w:rPr>
        <w:t xml:space="preserve">  </w:t>
      </w:r>
      <w:r w:rsidR="00983B77">
        <w:rPr>
          <w:rFonts w:ascii="Arial" w:hAnsi="Arial" w:cs="Arial"/>
          <w:sz w:val="20"/>
          <w:szCs w:val="20"/>
        </w:rPr>
        <w:t>You will use this chart to capture some aspect of your portraits personality.  You will also need to explain in your critique what you were trying to convey about personality in your portrait through color.</w:t>
      </w:r>
      <w:r w:rsidR="00436C02">
        <w:rPr>
          <w:rFonts w:ascii="Arial" w:hAnsi="Arial" w:cs="Arial"/>
          <w:sz w:val="20"/>
          <w:szCs w:val="20"/>
        </w:rPr>
        <w:t xml:space="preserve">  </w:t>
      </w:r>
    </w:p>
    <w:tbl>
      <w:tblPr>
        <w:tblStyle w:val="TableGrid"/>
        <w:tblW w:w="8725" w:type="dxa"/>
        <w:tblLook w:val="04A0" w:firstRow="1" w:lastRow="0" w:firstColumn="1" w:lastColumn="0" w:noHBand="0" w:noVBand="1"/>
      </w:tblPr>
      <w:tblGrid>
        <w:gridCol w:w="1885"/>
        <w:gridCol w:w="6840"/>
      </w:tblGrid>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Color</w:t>
            </w:r>
          </w:p>
        </w:tc>
        <w:tc>
          <w:tcPr>
            <w:tcW w:w="6840" w:type="dxa"/>
          </w:tcPr>
          <w:p w:rsidR="00DD0576" w:rsidRPr="00436C02" w:rsidRDefault="00DD0576" w:rsidP="002D648E">
            <w:pPr>
              <w:rPr>
                <w:rFonts w:ascii="Arial" w:hAnsi="Arial" w:cs="Arial"/>
                <w:sz w:val="22"/>
                <w:szCs w:val="22"/>
              </w:rPr>
            </w:pPr>
            <w:r w:rsidRPr="00436C02">
              <w:rPr>
                <w:rFonts w:ascii="Arial" w:hAnsi="Arial" w:cs="Arial"/>
                <w:sz w:val="22"/>
                <w:szCs w:val="22"/>
              </w:rPr>
              <w:t>description</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RED</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Excitement, energy, passion, love, desire, speed, strength, power, heat, aggression, danger, fire, blood, war, violence, all things intense and passionate.</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PINK</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Pink symbolizes love and romance, caring, tenderness, acceptance and calm.</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BEIGE/IVORY</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Beige and ivory symbolize unification. Ivory symbolizes quiet and pleasantness. Beige symbolizes calm and simplicity.</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YELLOW</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Joy, happiness, betrayal, optimism, idealism, imagination, hope, sunshine, summer, gold, philosophy, dishonesty, cowardice, jealousy, covetousness, deceit, illness, hazard and friendship.</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BLUE</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Peace, tranquility, cold, calm, stability, harmony, unity, trust, truth, confidence, conservatism, security, cleanliness, order, loyalty, sky, water, technology, depression, appetite suppressant.</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TURQUOISE</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Turquoise symbolizes calm. Teal symbolizes sophistication. Aquamarine symbolizes water. Lighter turquoise has a feminine appeal.</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VIOLET</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Royalty, nobility, spirituality, ceremony, mysterious, transformation, wisdom, enlightenment, cruelty, arrogance, mourning.</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LAVENDER</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Lavender symbolizes femininity, grace and elegance.</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ORANGE</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Energy, balance, enthusiasm, warmth, vibrant, expansive, flamboyant, demanding of attention.</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GREEN</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Nature, environment, healthy, good luck, renewal, youth, spring, generosity, fertility, jealousy, inexperience, envy, misfortune, vigor.</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BROWN</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Earth, stability, hearth, home, outdoors, reliability, comfort, endurance, simplicity, and comfort.</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GREY</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Security, reliability, intelligence, staid, modesty, dignity, maturity, solid, conservative, practical, old age, sadness, boring. Silver symbolizes calm.</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WHITE</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Reverence, purity, birth, simplicity, cleanliness, peace, humility, precision, innocence, youth, winter, snow, good, sterility, marriage (Western cultures), death (Eastern cultures), cold, clinical.</w:t>
            </w:r>
          </w:p>
        </w:tc>
      </w:tr>
      <w:tr w:rsidR="00DD0576" w:rsidRPr="00DD0576" w:rsidTr="002D648E">
        <w:tc>
          <w:tcPr>
            <w:tcW w:w="1885" w:type="dxa"/>
          </w:tcPr>
          <w:p w:rsidR="00DD0576" w:rsidRPr="00436C02" w:rsidRDefault="00DD0576" w:rsidP="002D648E">
            <w:pPr>
              <w:rPr>
                <w:rFonts w:ascii="Arial" w:hAnsi="Arial" w:cs="Arial"/>
                <w:sz w:val="22"/>
                <w:szCs w:val="22"/>
              </w:rPr>
            </w:pPr>
            <w:r w:rsidRPr="00436C02">
              <w:rPr>
                <w:rFonts w:ascii="Arial" w:hAnsi="Arial" w:cs="Arial"/>
                <w:sz w:val="22"/>
                <w:szCs w:val="22"/>
              </w:rPr>
              <w:t>BLACK</w:t>
            </w:r>
          </w:p>
        </w:tc>
        <w:tc>
          <w:tcPr>
            <w:tcW w:w="6840" w:type="dxa"/>
            <w:vAlign w:val="center"/>
          </w:tcPr>
          <w:p w:rsidR="00DD0576" w:rsidRPr="00436C02" w:rsidRDefault="00DD0576" w:rsidP="002D648E">
            <w:pPr>
              <w:rPr>
                <w:rFonts w:ascii="Arial" w:hAnsi="Arial" w:cs="Arial"/>
                <w:sz w:val="22"/>
                <w:szCs w:val="22"/>
              </w:rPr>
            </w:pPr>
            <w:r w:rsidRPr="00436C02">
              <w:rPr>
                <w:rFonts w:ascii="Arial" w:hAnsi="Arial" w:cs="Arial"/>
                <w:sz w:val="22"/>
                <w:szCs w:val="22"/>
              </w:rPr>
              <w:t>Power, sophistication, formality, elegance, wealth, mystery, fear, evil, unhappiness, depth, style, evil, sadness, remorse, anger, anonymity, underground, good technical color, mourning, death (Western cultures).</w:t>
            </w:r>
          </w:p>
        </w:tc>
      </w:tr>
    </w:tbl>
    <w:p w:rsidR="00436C02" w:rsidRDefault="00436C02" w:rsidP="00436C02">
      <w:pPr>
        <w:rPr>
          <w:rFonts w:ascii="Arial" w:hAnsi="Arial" w:cs="Arial"/>
          <w:sz w:val="22"/>
          <w:szCs w:val="44"/>
        </w:rPr>
      </w:pPr>
    </w:p>
    <w:p w:rsidR="00436C02" w:rsidRPr="00436C02" w:rsidRDefault="00436C02" w:rsidP="00436C02">
      <w:pPr>
        <w:rPr>
          <w:rFonts w:ascii="Arial" w:hAnsi="Arial" w:cs="Arial"/>
          <w:sz w:val="22"/>
          <w:szCs w:val="44"/>
        </w:rPr>
      </w:pPr>
      <w:r>
        <w:rPr>
          <w:rFonts w:ascii="Arial" w:hAnsi="Arial" w:cs="Arial"/>
          <w:sz w:val="22"/>
          <w:szCs w:val="44"/>
        </w:rPr>
        <w:t>(2pts) What is your favorite color and does the description characterize you or embody things that are important to you?  Is there a color that you identify with or describes you better? Explain your thoughts in a few sentences.</w:t>
      </w:r>
    </w:p>
    <w:p w:rsidR="00436C02" w:rsidRDefault="00436C02" w:rsidP="00FB5571">
      <w:pPr>
        <w:jc w:val="center"/>
        <w:rPr>
          <w:rFonts w:ascii="Arial" w:hAnsi="Arial" w:cs="Arial"/>
          <w:sz w:val="44"/>
          <w:szCs w:val="44"/>
        </w:rPr>
      </w:pPr>
    </w:p>
    <w:p w:rsidR="00B00AE2" w:rsidRDefault="00B00AE2" w:rsidP="00B00AE2">
      <w:pPr>
        <w:rPr>
          <w:rFonts w:ascii="Arial" w:hAnsi="Arial" w:cs="Arial"/>
          <w:sz w:val="44"/>
          <w:szCs w:val="44"/>
        </w:rPr>
      </w:pPr>
    </w:p>
    <w:p w:rsidR="00FB5571" w:rsidRPr="00C34011" w:rsidRDefault="00952D0F" w:rsidP="00FB5571">
      <w:pPr>
        <w:jc w:val="center"/>
        <w:rPr>
          <w:rFonts w:ascii="Arial" w:hAnsi="Arial" w:cs="Arial"/>
        </w:rPr>
      </w:pPr>
      <w:r>
        <w:rPr>
          <w:rFonts w:ascii="Arial" w:hAnsi="Arial" w:cs="Arial"/>
          <w:sz w:val="44"/>
          <w:szCs w:val="44"/>
        </w:rPr>
        <w:lastRenderedPageBreak/>
        <w:t>MODIGLIANI</w:t>
      </w:r>
      <w:r w:rsidR="00BB5509">
        <w:rPr>
          <w:rFonts w:ascii="Arial" w:hAnsi="Arial" w:cs="Arial"/>
          <w:sz w:val="44"/>
          <w:szCs w:val="44"/>
        </w:rPr>
        <w:t xml:space="preserve"> PORTRAIT</w:t>
      </w:r>
      <w:r w:rsidR="00FB5571" w:rsidRPr="00C34011">
        <w:rPr>
          <w:rFonts w:ascii="Arial" w:hAnsi="Arial" w:cs="Arial"/>
        </w:rPr>
        <w:t xml:space="preserve"> </w:t>
      </w:r>
      <w:r w:rsidR="00983B77">
        <w:rPr>
          <w:rFonts w:ascii="Arial" w:hAnsi="Arial" w:cs="Arial"/>
        </w:rPr>
        <w:t>7</w:t>
      </w:r>
      <w:r w:rsidR="00F00EBA" w:rsidRPr="00D90C02">
        <w:rPr>
          <w:rFonts w:ascii="Arial" w:hAnsi="Arial" w:cs="Arial"/>
          <w:vertAlign w:val="superscript"/>
        </w:rPr>
        <w:t>th</w:t>
      </w:r>
    </w:p>
    <w:p w:rsidR="00931D77" w:rsidRPr="00501E9A" w:rsidRDefault="00931D77" w:rsidP="00FB5571">
      <w:pPr>
        <w:rPr>
          <w:rFonts w:ascii="Arial" w:hAnsi="Arial" w:cs="Arial"/>
          <w:b/>
          <w:sz w:val="22"/>
          <w:szCs w:val="22"/>
        </w:rPr>
      </w:pPr>
    </w:p>
    <w:p w:rsidR="00FB5571" w:rsidRPr="00B00AE2" w:rsidRDefault="00FB5571" w:rsidP="00FB5571">
      <w:pPr>
        <w:rPr>
          <w:rFonts w:ascii="Arial" w:hAnsi="Arial" w:cs="Arial"/>
          <w:noProof/>
        </w:rPr>
      </w:pPr>
      <w:r w:rsidRPr="00B00AE2">
        <w:rPr>
          <w:rFonts w:ascii="Arial" w:hAnsi="Arial" w:cs="Arial"/>
          <w:b/>
        </w:rPr>
        <w:t xml:space="preserve">Project: </w:t>
      </w:r>
      <w:r w:rsidR="00501E9A" w:rsidRPr="00B00AE2">
        <w:rPr>
          <w:rFonts w:ascii="Arial" w:hAnsi="Arial" w:cs="Arial"/>
        </w:rPr>
        <w:t xml:space="preserve">Create a </w:t>
      </w:r>
      <w:r w:rsidR="00952D0F" w:rsidRPr="00B00AE2">
        <w:rPr>
          <w:rFonts w:ascii="Arial" w:hAnsi="Arial" w:cs="Arial"/>
        </w:rPr>
        <w:t xml:space="preserve">Modigliani </w:t>
      </w:r>
      <w:r w:rsidR="00501E9A" w:rsidRPr="00B00AE2">
        <w:rPr>
          <w:rFonts w:ascii="Arial" w:hAnsi="Arial" w:cs="Arial"/>
        </w:rPr>
        <w:t>inspired portrait while being deliberate and purposeful about your color choices.  The colors your choose should be</w:t>
      </w:r>
      <w:r w:rsidRPr="00B00AE2">
        <w:rPr>
          <w:rFonts w:ascii="Arial" w:hAnsi="Arial" w:cs="Arial"/>
          <w:noProof/>
        </w:rPr>
        <w:t xml:space="preserve"> </w:t>
      </w:r>
      <w:r w:rsidR="00501E9A" w:rsidRPr="00B00AE2">
        <w:rPr>
          <w:rFonts w:ascii="Arial" w:hAnsi="Arial" w:cs="Arial"/>
          <w:noProof/>
        </w:rPr>
        <w:t>descriptive of your personality</w:t>
      </w:r>
      <w:r w:rsidRPr="00B00AE2">
        <w:rPr>
          <w:rFonts w:ascii="Arial" w:hAnsi="Arial" w:cs="Arial"/>
          <w:noProof/>
        </w:rPr>
        <w:t>.</w:t>
      </w:r>
    </w:p>
    <w:p w:rsidR="00501E9A" w:rsidRPr="00B00AE2" w:rsidRDefault="00501E9A" w:rsidP="00FB5571">
      <w:pPr>
        <w:rPr>
          <w:rFonts w:ascii="Arial" w:hAnsi="Arial" w:cs="Arial"/>
          <w:noProof/>
        </w:rPr>
      </w:pPr>
    </w:p>
    <w:p w:rsidR="00952D0F" w:rsidRPr="00B00AE2" w:rsidRDefault="00952D0F" w:rsidP="00FB5571">
      <w:pPr>
        <w:rPr>
          <w:rFonts w:ascii="Arial" w:hAnsi="Arial" w:cs="Arial"/>
          <w:b/>
          <w:noProof/>
        </w:rPr>
        <w:sectPr w:rsidR="00952D0F" w:rsidRPr="00B00AE2">
          <w:pgSz w:w="12240" w:h="15840"/>
          <w:pgMar w:top="1440" w:right="1800" w:bottom="1440" w:left="1800" w:header="720" w:footer="720" w:gutter="0"/>
          <w:cols w:space="720"/>
          <w:docGrid w:linePitch="360"/>
        </w:sectPr>
      </w:pPr>
    </w:p>
    <w:p w:rsidR="00501E9A" w:rsidRPr="00B00AE2" w:rsidRDefault="00501E9A" w:rsidP="00FB5571">
      <w:pPr>
        <w:rPr>
          <w:rFonts w:ascii="Arial" w:hAnsi="Arial" w:cs="Arial"/>
          <w:b/>
          <w:noProof/>
        </w:rPr>
      </w:pPr>
      <w:r w:rsidRPr="00B00AE2">
        <w:rPr>
          <w:rFonts w:ascii="Arial" w:hAnsi="Arial" w:cs="Arial"/>
          <w:b/>
          <w:noProof/>
        </w:rPr>
        <w:lastRenderedPageBreak/>
        <w:t>Steps:</w:t>
      </w:r>
    </w:p>
    <w:p w:rsidR="00801DD4" w:rsidRPr="00B00AE2" w:rsidRDefault="00952D0F" w:rsidP="00801DD4">
      <w:pPr>
        <w:numPr>
          <w:ilvl w:val="0"/>
          <w:numId w:val="12"/>
        </w:numPr>
        <w:rPr>
          <w:rFonts w:ascii="Arial" w:hAnsi="Arial" w:cs="Arial"/>
          <w:noProof/>
        </w:rPr>
      </w:pPr>
      <w:r w:rsidRPr="00B00AE2">
        <w:rPr>
          <w:rFonts w:ascii="Arial" w:hAnsi="Arial" w:cs="Arial"/>
          <w:noProof/>
        </w:rPr>
        <w:t xml:space="preserve">On a black sheet of paper, </w:t>
      </w:r>
      <w:r w:rsidR="00501E9A" w:rsidRPr="00B00AE2">
        <w:rPr>
          <w:rFonts w:ascii="Arial" w:hAnsi="Arial" w:cs="Arial"/>
          <w:noProof/>
        </w:rPr>
        <w:t xml:space="preserve">Using pencil </w:t>
      </w:r>
      <w:r w:rsidRPr="00B00AE2">
        <w:rPr>
          <w:rFonts w:ascii="Arial" w:hAnsi="Arial" w:cs="Arial"/>
          <w:noProof/>
        </w:rPr>
        <w:t>divide the paper in quarters fro</w:t>
      </w:r>
      <w:r w:rsidR="00983B77" w:rsidRPr="00B00AE2">
        <w:rPr>
          <w:rFonts w:ascii="Arial" w:hAnsi="Arial" w:cs="Arial"/>
          <w:noProof/>
        </w:rPr>
        <w:t>m</w:t>
      </w:r>
      <w:r w:rsidRPr="00B00AE2">
        <w:rPr>
          <w:rFonts w:ascii="Arial" w:hAnsi="Arial" w:cs="Arial"/>
          <w:noProof/>
        </w:rPr>
        <w:t xml:space="preserve"> top to bottom and in ½ from side to side.</w:t>
      </w:r>
    </w:p>
    <w:p w:rsidR="00801DD4" w:rsidRPr="00B00AE2" w:rsidRDefault="00952D0F" w:rsidP="00801DD4">
      <w:pPr>
        <w:numPr>
          <w:ilvl w:val="0"/>
          <w:numId w:val="12"/>
        </w:numPr>
        <w:rPr>
          <w:rFonts w:ascii="Arial" w:hAnsi="Arial" w:cs="Arial"/>
          <w:noProof/>
        </w:rPr>
      </w:pPr>
      <w:r w:rsidRPr="00B00AE2">
        <w:rPr>
          <w:rFonts w:ascii="Arial" w:hAnsi="Arial" w:cs="Arial"/>
          <w:noProof/>
        </w:rPr>
        <w:t xml:space="preserve">In keeping with Modigliani’s altered proportions </w:t>
      </w:r>
      <w:r w:rsidR="00983B77" w:rsidRPr="00B00AE2">
        <w:rPr>
          <w:rFonts w:ascii="Arial" w:hAnsi="Arial" w:cs="Arial"/>
          <w:noProof/>
        </w:rPr>
        <w:t>draw the oval for the head centered at the top and the elongated neck below with shoulders taking up bottom 1/4</w:t>
      </w:r>
    </w:p>
    <w:p w:rsidR="00801DD4" w:rsidRPr="00B00AE2" w:rsidRDefault="00983B77" w:rsidP="00801DD4">
      <w:pPr>
        <w:numPr>
          <w:ilvl w:val="0"/>
          <w:numId w:val="12"/>
        </w:numPr>
        <w:rPr>
          <w:rFonts w:ascii="Arial" w:hAnsi="Arial" w:cs="Arial"/>
          <w:noProof/>
        </w:rPr>
      </w:pPr>
      <w:r w:rsidRPr="00B00AE2">
        <w:rPr>
          <w:rFonts w:ascii="Arial" w:hAnsi="Arial" w:cs="Arial"/>
          <w:noProof/>
        </w:rPr>
        <w:t>Draw eyes far above center and long thi nose.</w:t>
      </w:r>
    </w:p>
    <w:p w:rsidR="00E016BC" w:rsidRPr="00B00AE2" w:rsidRDefault="00983B77" w:rsidP="00E016BC">
      <w:pPr>
        <w:numPr>
          <w:ilvl w:val="0"/>
          <w:numId w:val="12"/>
        </w:numPr>
        <w:rPr>
          <w:rFonts w:ascii="Arial" w:hAnsi="Arial" w:cs="Arial"/>
          <w:noProof/>
        </w:rPr>
      </w:pPr>
      <w:r w:rsidRPr="00B00AE2">
        <w:rPr>
          <w:rFonts w:ascii="Arial" w:hAnsi="Arial" w:cs="Arial"/>
          <w:noProof/>
        </w:rPr>
        <w:t>next go over these lines with black oil pastel (not the guideliens we used to divide page)</w:t>
      </w:r>
    </w:p>
    <w:p w:rsidR="00983B77" w:rsidRDefault="00983B77" w:rsidP="00E016BC">
      <w:pPr>
        <w:numPr>
          <w:ilvl w:val="0"/>
          <w:numId w:val="12"/>
        </w:numPr>
        <w:rPr>
          <w:rFonts w:ascii="Arial" w:hAnsi="Arial" w:cs="Arial"/>
          <w:noProof/>
        </w:rPr>
      </w:pPr>
      <w:r w:rsidRPr="00B00AE2">
        <w:rPr>
          <w:rFonts w:ascii="Arial" w:hAnsi="Arial" w:cs="Arial"/>
          <w:noProof/>
        </w:rPr>
        <w:t>Last fill in the colors  Be creative with the colors.  Maybe she is a smurf and maybe her eyes are hollow like some of Modigliani’s</w:t>
      </w:r>
    </w:p>
    <w:p w:rsidR="004D3570" w:rsidRPr="00B00AE2" w:rsidRDefault="004D3570" w:rsidP="004D3570">
      <w:pPr>
        <w:rPr>
          <w:rFonts w:ascii="Arial" w:hAnsi="Arial" w:cs="Arial"/>
          <w:noProof/>
        </w:rPr>
      </w:pPr>
    </w:p>
    <w:p w:rsidR="00931D77" w:rsidRDefault="00931D77" w:rsidP="00FB5571">
      <w:pPr>
        <w:ind w:left="720"/>
        <w:rPr>
          <w:rFonts w:ascii="Arial" w:hAnsi="Arial" w:cs="Arial"/>
          <w:b/>
          <w:sz w:val="20"/>
          <w:szCs w:val="20"/>
        </w:rPr>
      </w:pPr>
    </w:p>
    <w:p w:rsidR="00FB5571" w:rsidRPr="00C34011" w:rsidRDefault="00952D0F" w:rsidP="00B00AE2">
      <w:pPr>
        <w:rPr>
          <w:rFonts w:ascii="Arial" w:hAnsi="Arial" w:cs="Arial"/>
          <w:b/>
          <w:sz w:val="20"/>
          <w:szCs w:val="20"/>
        </w:rPr>
      </w:pPr>
      <w:r>
        <w:rPr>
          <w:rFonts w:ascii="Arial" w:hAnsi="Arial" w:cs="Arial"/>
          <w:b/>
          <w:noProof/>
          <w:sz w:val="20"/>
          <w:szCs w:val="20"/>
        </w:rPr>
        <w:drawing>
          <wp:inline distT="0" distB="0" distL="0" distR="0" wp14:anchorId="4C3E45FB" wp14:editId="0C0F912B">
            <wp:extent cx="2891985" cy="3554730"/>
            <wp:effectExtent l="0" t="0" r="3810" b="7620"/>
            <wp:docPr id="3" name="Picture 3" descr="C:\Users\pankratz_h\SkyDrive\Lesson Plans New\Art 7\Portrait\Modigliani 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kratz_h\SkyDrive\Lesson Plans New\Art 7\Portrait\Modigliani e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985" cy="3554730"/>
                    </a:xfrm>
                    <a:prstGeom prst="rect">
                      <a:avLst/>
                    </a:prstGeom>
                    <a:noFill/>
                    <a:ln>
                      <a:noFill/>
                    </a:ln>
                  </pic:spPr>
                </pic:pic>
              </a:graphicData>
            </a:graphic>
          </wp:inline>
        </w:drawing>
      </w:r>
    </w:p>
    <w:p w:rsidR="00952D0F" w:rsidRDefault="00952D0F" w:rsidP="00E016BC">
      <w:pPr>
        <w:rPr>
          <w:rFonts w:ascii="Arial" w:hAnsi="Arial" w:cs="Arial"/>
        </w:rPr>
        <w:sectPr w:rsidR="00952D0F" w:rsidSect="00952D0F">
          <w:type w:val="continuous"/>
          <w:pgSz w:w="12240" w:h="15840"/>
          <w:pgMar w:top="1440" w:right="1800" w:bottom="1440" w:left="1800" w:header="720" w:footer="720" w:gutter="0"/>
          <w:cols w:num="2" w:space="720"/>
          <w:docGrid w:linePitch="360"/>
        </w:sectPr>
      </w:pPr>
    </w:p>
    <w:p w:rsidR="00E016BC" w:rsidRDefault="00E016BC" w:rsidP="00E016BC">
      <w:pPr>
        <w:rPr>
          <w:rFonts w:ascii="Arial" w:hAnsi="Arial" w:cs="Arial"/>
        </w:rPr>
      </w:pPr>
    </w:p>
    <w:p w:rsidR="004D3570" w:rsidRPr="008277B2" w:rsidRDefault="004D3570" w:rsidP="00E016BC">
      <w:pPr>
        <w:rPr>
          <w:rFonts w:ascii="Arial" w:hAnsi="Arial" w:cs="Arial"/>
        </w:rPr>
      </w:pPr>
    </w:p>
    <w:tbl>
      <w:tblPr>
        <w:tblW w:w="8396"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57"/>
        <w:gridCol w:w="5273"/>
      </w:tblGrid>
      <w:tr w:rsidR="00E016BC" w:rsidRPr="00795735" w:rsidTr="00275BBD">
        <w:tc>
          <w:tcPr>
            <w:tcW w:w="1566" w:type="dxa"/>
            <w:shd w:val="clear" w:color="auto" w:fill="auto"/>
          </w:tcPr>
          <w:p w:rsidR="00E016BC" w:rsidRPr="00795735" w:rsidRDefault="00444CF8" w:rsidP="00B8080F">
            <w:pPr>
              <w:rPr>
                <w:rFonts w:ascii="Arial" w:hAnsi="Arial" w:cs="Arial"/>
                <w:i/>
                <w:sz w:val="28"/>
                <w:szCs w:val="28"/>
              </w:rPr>
            </w:pPr>
            <w:r>
              <w:rPr>
                <w:rFonts w:ascii="Arial" w:hAnsi="Arial" w:cs="Arial"/>
                <w:noProof/>
                <w:sz w:val="32"/>
                <w:szCs w:val="32"/>
              </w:rPr>
              <mc:AlternateContent>
                <mc:Choice Requires="wps">
                  <w:drawing>
                    <wp:anchor distT="0" distB="0" distL="114300" distR="114300" simplePos="0" relativeHeight="251656704" behindDoc="0" locked="0" layoutInCell="1" allowOverlap="1" wp14:anchorId="4C40D013" wp14:editId="6D7B3E3E">
                      <wp:simplePos x="0" y="0"/>
                      <wp:positionH relativeFrom="column">
                        <wp:posOffset>-806450</wp:posOffset>
                      </wp:positionH>
                      <wp:positionV relativeFrom="paragraph">
                        <wp:posOffset>-5715</wp:posOffset>
                      </wp:positionV>
                      <wp:extent cx="571500" cy="571500"/>
                      <wp:effectExtent l="0" t="0" r="19050" b="19050"/>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E016BC" w:rsidRPr="000631FC" w:rsidRDefault="00E016BC" w:rsidP="00E016BC">
                                  <w:pPr>
                                    <w:pBdr>
                                      <w:bottom w:val="single" w:sz="12" w:space="1" w:color="auto"/>
                                    </w:pBdr>
                                    <w:jc w:val="center"/>
                                    <w:rPr>
                                      <w:rFonts w:ascii="Arial" w:hAnsi="Arial" w:cs="Arial"/>
                                      <w:sz w:val="32"/>
                                      <w:szCs w:val="32"/>
                                    </w:rPr>
                                  </w:pPr>
                                </w:p>
                                <w:p w:rsidR="00E016BC" w:rsidRPr="000631FC" w:rsidRDefault="00E016BC" w:rsidP="00E016BC">
                                  <w:pPr>
                                    <w:jc w:val="center"/>
                                    <w:rPr>
                                      <w:rFonts w:ascii="Arial" w:hAnsi="Arial" w:cs="Arial"/>
                                      <w:sz w:val="32"/>
                                      <w:szCs w:val="32"/>
                                    </w:rPr>
                                  </w:pPr>
                                  <w:r w:rsidRPr="000631FC">
                                    <w:rPr>
                                      <w:rFonts w:ascii="Arial" w:hAnsi="Arial" w:cs="Arial"/>
                                      <w:sz w:val="32"/>
                                      <w:szCs w:val="32"/>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margin-left:-63.5pt;margin-top:-.45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">
                      <v:textbox>
                        <w:txbxContent>
                          <w:p w:rsidR="00E016BC" w:rsidRPr="000631FC" w:rsidRDefault="00E016BC" w:rsidP="00E016BC">
                            <w:pPr>
                              <w:pBdr>
                                <w:bottom w:val="single" w:sz="12" w:space="1" w:color="auto"/>
                              </w:pBdr>
                              <w:jc w:val="center"/>
                              <w:rPr>
                                <w:rFonts w:ascii="Arial" w:hAnsi="Arial" w:cs="Arial"/>
                                <w:sz w:val="32"/>
                                <w:szCs w:val="32"/>
                              </w:rPr>
                            </w:pPr>
                          </w:p>
                          <w:p w:rsidR="00E016BC" w:rsidRPr="000631FC" w:rsidRDefault="00E016BC" w:rsidP="00E016BC">
                            <w:pPr>
                              <w:jc w:val="center"/>
                              <w:rPr>
                                <w:rFonts w:ascii="Arial" w:hAnsi="Arial" w:cs="Arial"/>
                                <w:sz w:val="32"/>
                                <w:szCs w:val="32"/>
                              </w:rPr>
                            </w:pPr>
                            <w:r w:rsidRPr="000631FC">
                              <w:rPr>
                                <w:rFonts w:ascii="Arial" w:hAnsi="Arial" w:cs="Arial"/>
                                <w:sz w:val="32"/>
                                <w:szCs w:val="32"/>
                              </w:rPr>
                              <w:t>40</w:t>
                            </w:r>
                          </w:p>
                        </w:txbxContent>
                      </v:textbox>
                    </v:shape>
                  </w:pict>
                </mc:Fallback>
              </mc:AlternateContent>
            </w:r>
            <w:r w:rsidR="00E016BC" w:rsidRPr="00795735">
              <w:rPr>
                <w:rFonts w:ascii="Arial" w:hAnsi="Arial" w:cs="Arial"/>
                <w:i/>
                <w:sz w:val="28"/>
                <w:szCs w:val="28"/>
              </w:rPr>
              <w:t>Teacher</w:t>
            </w:r>
          </w:p>
        </w:tc>
        <w:tc>
          <w:tcPr>
            <w:tcW w:w="1557" w:type="dxa"/>
            <w:shd w:val="clear" w:color="auto" w:fill="auto"/>
          </w:tcPr>
          <w:p w:rsidR="00E016BC" w:rsidRPr="00795735" w:rsidRDefault="00E016BC" w:rsidP="00B8080F">
            <w:pPr>
              <w:rPr>
                <w:rFonts w:ascii="Arial" w:hAnsi="Arial" w:cs="Arial"/>
                <w:i/>
                <w:sz w:val="28"/>
                <w:szCs w:val="28"/>
              </w:rPr>
            </w:pPr>
            <w:r w:rsidRPr="00795735">
              <w:rPr>
                <w:rFonts w:ascii="Arial" w:hAnsi="Arial" w:cs="Arial"/>
                <w:i/>
                <w:sz w:val="28"/>
                <w:szCs w:val="28"/>
              </w:rPr>
              <w:t>Student</w:t>
            </w:r>
          </w:p>
        </w:tc>
        <w:tc>
          <w:tcPr>
            <w:tcW w:w="5273" w:type="dxa"/>
            <w:shd w:val="clear" w:color="auto" w:fill="auto"/>
          </w:tcPr>
          <w:p w:rsidR="00E016BC" w:rsidRPr="00795735" w:rsidRDefault="00E016BC" w:rsidP="00B8080F">
            <w:pPr>
              <w:rPr>
                <w:rFonts w:ascii="Arial" w:hAnsi="Arial" w:cs="Arial"/>
                <w:i/>
                <w:sz w:val="28"/>
                <w:szCs w:val="28"/>
              </w:rPr>
            </w:pPr>
            <w:r w:rsidRPr="00795735">
              <w:rPr>
                <w:rFonts w:ascii="Arial" w:hAnsi="Arial" w:cs="Arial"/>
                <w:i/>
                <w:sz w:val="28"/>
                <w:szCs w:val="28"/>
              </w:rPr>
              <w:t>Description</w:t>
            </w:r>
          </w:p>
        </w:tc>
      </w:tr>
      <w:tr w:rsidR="00E016BC" w:rsidRPr="00795735" w:rsidTr="00275BBD">
        <w:tc>
          <w:tcPr>
            <w:tcW w:w="1566" w:type="dxa"/>
            <w:shd w:val="clear" w:color="auto" w:fill="auto"/>
          </w:tcPr>
          <w:p w:rsidR="00E016BC" w:rsidRPr="00795735" w:rsidRDefault="00E016BC" w:rsidP="00B8080F">
            <w:pPr>
              <w:rPr>
                <w:rFonts w:ascii="Arial" w:hAnsi="Arial" w:cs="Arial"/>
                <w:sz w:val="32"/>
                <w:szCs w:val="32"/>
              </w:rPr>
            </w:pPr>
            <w:r w:rsidRPr="00795735">
              <w:rPr>
                <w:rFonts w:ascii="Arial" w:hAnsi="Arial" w:cs="Arial"/>
                <w:sz w:val="32"/>
                <w:szCs w:val="32"/>
              </w:rPr>
              <w:t xml:space="preserve">         /10</w:t>
            </w:r>
          </w:p>
        </w:tc>
        <w:tc>
          <w:tcPr>
            <w:tcW w:w="1557" w:type="dxa"/>
            <w:shd w:val="clear" w:color="auto" w:fill="auto"/>
          </w:tcPr>
          <w:p w:rsidR="00E016BC" w:rsidRPr="00795735" w:rsidRDefault="00E016BC" w:rsidP="00B8080F">
            <w:pPr>
              <w:rPr>
                <w:rFonts w:ascii="Arial" w:hAnsi="Arial" w:cs="Arial"/>
                <w:sz w:val="32"/>
                <w:szCs w:val="32"/>
              </w:rPr>
            </w:pPr>
            <w:r w:rsidRPr="00795735">
              <w:rPr>
                <w:rFonts w:ascii="Arial" w:hAnsi="Arial" w:cs="Arial"/>
                <w:sz w:val="32"/>
                <w:szCs w:val="32"/>
              </w:rPr>
              <w:t xml:space="preserve">         /10</w:t>
            </w:r>
          </w:p>
        </w:tc>
        <w:tc>
          <w:tcPr>
            <w:tcW w:w="5273" w:type="dxa"/>
            <w:shd w:val="clear" w:color="auto" w:fill="auto"/>
          </w:tcPr>
          <w:p w:rsidR="00E016BC" w:rsidRPr="00795735" w:rsidRDefault="00E016BC" w:rsidP="00931D77">
            <w:pPr>
              <w:rPr>
                <w:rFonts w:ascii="Arial" w:hAnsi="Arial" w:cs="Arial"/>
                <w:sz w:val="28"/>
                <w:szCs w:val="28"/>
              </w:rPr>
            </w:pPr>
            <w:r w:rsidRPr="00795735">
              <w:rPr>
                <w:rFonts w:ascii="Arial" w:hAnsi="Arial" w:cs="Arial"/>
                <w:sz w:val="28"/>
                <w:szCs w:val="28"/>
              </w:rPr>
              <w:t>Fulfills requirements and finished</w:t>
            </w:r>
          </w:p>
        </w:tc>
      </w:tr>
      <w:tr w:rsidR="00E016BC" w:rsidRPr="00795735" w:rsidTr="00275BBD">
        <w:tc>
          <w:tcPr>
            <w:tcW w:w="1566" w:type="dxa"/>
            <w:shd w:val="clear" w:color="auto" w:fill="auto"/>
          </w:tcPr>
          <w:p w:rsidR="00E016BC" w:rsidRPr="00795735" w:rsidRDefault="00E016BC" w:rsidP="00B8080F">
            <w:pPr>
              <w:rPr>
                <w:rFonts w:ascii="Arial" w:hAnsi="Arial" w:cs="Arial"/>
                <w:sz w:val="32"/>
                <w:szCs w:val="32"/>
              </w:rPr>
            </w:pPr>
            <w:r w:rsidRPr="00795735">
              <w:rPr>
                <w:rFonts w:ascii="Arial" w:hAnsi="Arial" w:cs="Arial"/>
                <w:sz w:val="32"/>
                <w:szCs w:val="32"/>
              </w:rPr>
              <w:t xml:space="preserve">         /10</w:t>
            </w:r>
          </w:p>
        </w:tc>
        <w:tc>
          <w:tcPr>
            <w:tcW w:w="1557" w:type="dxa"/>
            <w:shd w:val="clear" w:color="auto" w:fill="auto"/>
          </w:tcPr>
          <w:p w:rsidR="00E016BC" w:rsidRPr="00795735" w:rsidRDefault="00E016BC" w:rsidP="00B8080F">
            <w:pPr>
              <w:rPr>
                <w:rFonts w:ascii="Arial" w:hAnsi="Arial" w:cs="Arial"/>
                <w:sz w:val="32"/>
                <w:szCs w:val="32"/>
              </w:rPr>
            </w:pPr>
            <w:r w:rsidRPr="00795735">
              <w:rPr>
                <w:rFonts w:ascii="Arial" w:hAnsi="Arial" w:cs="Arial"/>
                <w:sz w:val="32"/>
                <w:szCs w:val="32"/>
              </w:rPr>
              <w:t xml:space="preserve">         /10</w:t>
            </w:r>
          </w:p>
        </w:tc>
        <w:tc>
          <w:tcPr>
            <w:tcW w:w="5273" w:type="dxa"/>
            <w:shd w:val="clear" w:color="auto" w:fill="auto"/>
          </w:tcPr>
          <w:p w:rsidR="00E016BC" w:rsidRPr="00795735" w:rsidRDefault="00E016BC" w:rsidP="00B8080F">
            <w:pPr>
              <w:rPr>
                <w:rFonts w:ascii="Arial" w:hAnsi="Arial" w:cs="Arial"/>
                <w:sz w:val="28"/>
                <w:szCs w:val="28"/>
              </w:rPr>
            </w:pPr>
            <w:r w:rsidRPr="00795735">
              <w:rPr>
                <w:rFonts w:ascii="Arial" w:hAnsi="Arial" w:cs="Arial"/>
                <w:sz w:val="28"/>
                <w:szCs w:val="28"/>
              </w:rPr>
              <w:t>Craftsmanship: careful, clean</w:t>
            </w:r>
            <w:r w:rsidR="00501E9A">
              <w:rPr>
                <w:rFonts w:ascii="Arial" w:hAnsi="Arial" w:cs="Arial"/>
                <w:sz w:val="28"/>
                <w:szCs w:val="28"/>
              </w:rPr>
              <w:t>, neat drawing</w:t>
            </w:r>
            <w:r w:rsidR="004D3570">
              <w:rPr>
                <w:rFonts w:ascii="Arial" w:hAnsi="Arial" w:cs="Arial"/>
                <w:sz w:val="28"/>
                <w:szCs w:val="28"/>
              </w:rPr>
              <w:t xml:space="preserve"> and coloring covers paper completely</w:t>
            </w:r>
            <w:r w:rsidR="00931D77" w:rsidRPr="00795735">
              <w:rPr>
                <w:rFonts w:ascii="Arial" w:hAnsi="Arial" w:cs="Arial"/>
                <w:sz w:val="28"/>
                <w:szCs w:val="28"/>
              </w:rPr>
              <w:t>.</w:t>
            </w:r>
          </w:p>
        </w:tc>
      </w:tr>
      <w:tr w:rsidR="00E016BC" w:rsidRPr="00795735" w:rsidTr="00275BBD">
        <w:tc>
          <w:tcPr>
            <w:tcW w:w="1566" w:type="dxa"/>
            <w:shd w:val="clear" w:color="auto" w:fill="auto"/>
          </w:tcPr>
          <w:p w:rsidR="00E016BC" w:rsidRPr="00795735" w:rsidRDefault="00E016BC" w:rsidP="00B8080F">
            <w:pPr>
              <w:rPr>
                <w:rFonts w:ascii="Arial" w:hAnsi="Arial" w:cs="Arial"/>
                <w:sz w:val="32"/>
                <w:szCs w:val="32"/>
              </w:rPr>
            </w:pPr>
            <w:r w:rsidRPr="00795735">
              <w:rPr>
                <w:rFonts w:ascii="Arial" w:hAnsi="Arial" w:cs="Arial"/>
                <w:sz w:val="32"/>
                <w:szCs w:val="32"/>
              </w:rPr>
              <w:t xml:space="preserve">         /10</w:t>
            </w:r>
          </w:p>
        </w:tc>
        <w:tc>
          <w:tcPr>
            <w:tcW w:w="1557" w:type="dxa"/>
            <w:shd w:val="clear" w:color="auto" w:fill="auto"/>
          </w:tcPr>
          <w:p w:rsidR="00E016BC" w:rsidRPr="00795735" w:rsidRDefault="00E016BC" w:rsidP="00B8080F">
            <w:pPr>
              <w:rPr>
                <w:rFonts w:ascii="Arial" w:hAnsi="Arial" w:cs="Arial"/>
                <w:sz w:val="32"/>
                <w:szCs w:val="32"/>
              </w:rPr>
            </w:pPr>
            <w:r w:rsidRPr="00795735">
              <w:rPr>
                <w:rFonts w:ascii="Arial" w:hAnsi="Arial" w:cs="Arial"/>
                <w:sz w:val="32"/>
                <w:szCs w:val="32"/>
              </w:rPr>
              <w:t xml:space="preserve">         /10</w:t>
            </w:r>
          </w:p>
        </w:tc>
        <w:tc>
          <w:tcPr>
            <w:tcW w:w="5273" w:type="dxa"/>
            <w:shd w:val="clear" w:color="auto" w:fill="auto"/>
          </w:tcPr>
          <w:p w:rsidR="00931D77" w:rsidRPr="00795735" w:rsidRDefault="00E016BC" w:rsidP="004D3570">
            <w:pPr>
              <w:rPr>
                <w:rFonts w:ascii="Arial" w:hAnsi="Arial" w:cs="Arial"/>
                <w:sz w:val="28"/>
                <w:szCs w:val="28"/>
              </w:rPr>
            </w:pPr>
            <w:r w:rsidRPr="00795735">
              <w:rPr>
                <w:rFonts w:ascii="Arial" w:hAnsi="Arial" w:cs="Arial"/>
                <w:sz w:val="28"/>
                <w:szCs w:val="28"/>
              </w:rPr>
              <w:t xml:space="preserve">Composition: </w:t>
            </w:r>
            <w:r w:rsidR="004D3570">
              <w:rPr>
                <w:rFonts w:ascii="Arial" w:hAnsi="Arial" w:cs="Arial"/>
                <w:sz w:val="28"/>
                <w:szCs w:val="28"/>
              </w:rPr>
              <w:t>Clearly captures Modigliani’s proportional preferences: long neck, long nose etc.</w:t>
            </w:r>
          </w:p>
        </w:tc>
      </w:tr>
      <w:tr w:rsidR="00E016BC" w:rsidRPr="00795735" w:rsidTr="00275BBD">
        <w:tc>
          <w:tcPr>
            <w:tcW w:w="1566" w:type="dxa"/>
            <w:shd w:val="clear" w:color="auto" w:fill="auto"/>
          </w:tcPr>
          <w:p w:rsidR="00E016BC" w:rsidRPr="00795735" w:rsidRDefault="00E016BC" w:rsidP="00B8080F">
            <w:pPr>
              <w:rPr>
                <w:rFonts w:ascii="Arial" w:hAnsi="Arial" w:cs="Arial"/>
                <w:sz w:val="32"/>
                <w:szCs w:val="32"/>
              </w:rPr>
            </w:pPr>
            <w:r w:rsidRPr="00795735">
              <w:rPr>
                <w:rFonts w:ascii="Arial" w:hAnsi="Arial" w:cs="Arial"/>
                <w:sz w:val="32"/>
                <w:szCs w:val="32"/>
              </w:rPr>
              <w:t xml:space="preserve">         /10</w:t>
            </w:r>
          </w:p>
        </w:tc>
        <w:tc>
          <w:tcPr>
            <w:tcW w:w="1557" w:type="dxa"/>
            <w:shd w:val="clear" w:color="auto" w:fill="auto"/>
          </w:tcPr>
          <w:p w:rsidR="00E016BC" w:rsidRPr="00795735" w:rsidRDefault="00E016BC" w:rsidP="00B8080F">
            <w:pPr>
              <w:rPr>
                <w:rFonts w:ascii="Arial" w:hAnsi="Arial" w:cs="Arial"/>
                <w:sz w:val="32"/>
                <w:szCs w:val="32"/>
              </w:rPr>
            </w:pPr>
            <w:r w:rsidRPr="00795735">
              <w:rPr>
                <w:rFonts w:ascii="Arial" w:hAnsi="Arial" w:cs="Arial"/>
                <w:sz w:val="32"/>
                <w:szCs w:val="32"/>
              </w:rPr>
              <w:t xml:space="preserve">         /10</w:t>
            </w:r>
          </w:p>
        </w:tc>
        <w:tc>
          <w:tcPr>
            <w:tcW w:w="5273" w:type="dxa"/>
            <w:shd w:val="clear" w:color="auto" w:fill="auto"/>
          </w:tcPr>
          <w:p w:rsidR="00E016BC" w:rsidRPr="00795735" w:rsidRDefault="00E016BC" w:rsidP="00B8080F">
            <w:pPr>
              <w:rPr>
                <w:rFonts w:ascii="Arial" w:hAnsi="Arial" w:cs="Arial"/>
                <w:sz w:val="28"/>
                <w:szCs w:val="28"/>
              </w:rPr>
            </w:pPr>
            <w:r w:rsidRPr="00795735">
              <w:rPr>
                <w:rFonts w:ascii="Arial" w:hAnsi="Arial" w:cs="Arial"/>
                <w:sz w:val="28"/>
                <w:szCs w:val="28"/>
              </w:rPr>
              <w:t>Studio Work Ethic – on task, problem solving, positive attitude</w:t>
            </w:r>
          </w:p>
        </w:tc>
      </w:tr>
    </w:tbl>
    <w:p w:rsidR="00E016BC" w:rsidRDefault="00E016BC" w:rsidP="00E016BC">
      <w:pPr>
        <w:rPr>
          <w:rFonts w:ascii="Arial" w:hAnsi="Arial" w:cs="Arial"/>
        </w:rPr>
      </w:pPr>
    </w:p>
    <w:p w:rsidR="00983B77" w:rsidRDefault="00983B77" w:rsidP="00E016BC">
      <w:pPr>
        <w:rPr>
          <w:rFonts w:ascii="Arial" w:hAnsi="Arial" w:cs="Arial"/>
        </w:rPr>
      </w:pPr>
    </w:p>
    <w:p w:rsidR="00983B77" w:rsidRDefault="00983B77" w:rsidP="00E016BC">
      <w:pPr>
        <w:rPr>
          <w:rFonts w:ascii="Arial" w:hAnsi="Arial" w:cs="Arial"/>
        </w:rPr>
      </w:pPr>
    </w:p>
    <w:p w:rsidR="004D3570" w:rsidRDefault="004D3570" w:rsidP="00E016BC">
      <w:pPr>
        <w:rPr>
          <w:rFonts w:ascii="Arial" w:hAnsi="Arial" w:cs="Arial"/>
        </w:rPr>
      </w:pPr>
    </w:p>
    <w:p w:rsidR="00E016BC" w:rsidRPr="00345CD3" w:rsidRDefault="00444CF8" w:rsidP="00E016BC">
      <w:pPr>
        <w:jc w:val="center"/>
        <w:rPr>
          <w:rFonts w:ascii="Arial" w:hAnsi="Arial" w:cs="Arial"/>
        </w:rPr>
      </w:pPr>
      <w:r>
        <w:rPr>
          <w:rFonts w:ascii="Arial" w:hAnsi="Arial" w:cs="Arial"/>
          <w:b/>
          <w:noProof/>
        </w:rPr>
        <mc:AlternateContent>
          <mc:Choice Requires="wps">
            <w:drawing>
              <wp:anchor distT="0" distB="0" distL="114300" distR="114300" simplePos="0" relativeHeight="251657728" behindDoc="0" locked="0" layoutInCell="1" allowOverlap="1" wp14:anchorId="2C0FCC75" wp14:editId="752368C3">
                <wp:simplePos x="0" y="0"/>
                <wp:positionH relativeFrom="column">
                  <wp:posOffset>228600</wp:posOffset>
                </wp:positionH>
                <wp:positionV relativeFrom="paragraph">
                  <wp:posOffset>53340</wp:posOffset>
                </wp:positionV>
                <wp:extent cx="571500" cy="571500"/>
                <wp:effectExtent l="9525" t="5715" r="9525" b="13335"/>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E016BC" w:rsidRPr="000631FC" w:rsidRDefault="00E016BC" w:rsidP="00E016BC">
                            <w:pPr>
                              <w:pBdr>
                                <w:bottom w:val="single" w:sz="12" w:space="1" w:color="auto"/>
                              </w:pBdr>
                              <w:jc w:val="center"/>
                              <w:rPr>
                                <w:rFonts w:ascii="Arial" w:hAnsi="Arial" w:cs="Arial"/>
                                <w:sz w:val="32"/>
                                <w:szCs w:val="32"/>
                              </w:rPr>
                            </w:pPr>
                          </w:p>
                          <w:p w:rsidR="00E016BC" w:rsidRPr="000631FC" w:rsidRDefault="00931D77" w:rsidP="00E016BC">
                            <w:pPr>
                              <w:jc w:val="center"/>
                              <w:rPr>
                                <w:rFonts w:ascii="Arial" w:hAnsi="Arial" w:cs="Arial"/>
                                <w:sz w:val="32"/>
                                <w:szCs w:val="32"/>
                              </w:rPr>
                            </w:pPr>
                            <w:r>
                              <w:rPr>
                                <w:rFonts w:ascii="Arial" w:hAnsi="Arial" w:cs="Arial"/>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18pt;margin-top:4.2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">
                <v:textbox>
                  <w:txbxContent>
                    <w:p w:rsidR="00E016BC" w:rsidRPr="000631FC" w:rsidRDefault="00E016BC" w:rsidP="00E016BC">
                      <w:pPr>
                        <w:pBdr>
                          <w:bottom w:val="single" w:sz="12" w:space="1" w:color="auto"/>
                        </w:pBdr>
                        <w:jc w:val="center"/>
                        <w:rPr>
                          <w:rFonts w:ascii="Arial" w:hAnsi="Arial" w:cs="Arial"/>
                          <w:sz w:val="32"/>
                          <w:szCs w:val="32"/>
                        </w:rPr>
                      </w:pPr>
                    </w:p>
                    <w:p w:rsidR="00E016BC" w:rsidRPr="000631FC" w:rsidRDefault="00931D77" w:rsidP="00E016BC">
                      <w:pPr>
                        <w:jc w:val="center"/>
                        <w:rPr>
                          <w:rFonts w:ascii="Arial" w:hAnsi="Arial" w:cs="Arial"/>
                          <w:sz w:val="32"/>
                          <w:szCs w:val="32"/>
                        </w:rPr>
                      </w:pPr>
                      <w:r>
                        <w:rPr>
                          <w:rFonts w:ascii="Arial" w:hAnsi="Arial" w:cs="Arial"/>
                          <w:sz w:val="32"/>
                          <w:szCs w:val="32"/>
                        </w:rPr>
                        <w:t>6</w:t>
                      </w:r>
                    </w:p>
                  </w:txbxContent>
                </v:textbox>
              </v:shape>
            </w:pict>
          </mc:Fallback>
        </mc:AlternateContent>
      </w:r>
      <w:r w:rsidR="00E016BC">
        <w:rPr>
          <w:rFonts w:ascii="Arial" w:hAnsi="Arial" w:cs="Arial"/>
          <w:sz w:val="48"/>
          <w:szCs w:val="48"/>
        </w:rPr>
        <w:t>CRITIQUE</w:t>
      </w:r>
      <w:r w:rsidR="00F00EBA">
        <w:rPr>
          <w:rFonts w:ascii="Arial" w:hAnsi="Arial" w:cs="Arial"/>
          <w:sz w:val="48"/>
          <w:szCs w:val="48"/>
        </w:rPr>
        <w:t xml:space="preserve"> </w:t>
      </w:r>
      <w:r w:rsidR="00983B77">
        <w:rPr>
          <w:rFonts w:ascii="Arial" w:hAnsi="Arial" w:cs="Arial"/>
        </w:rPr>
        <w:t>7</w:t>
      </w:r>
      <w:r w:rsidR="00F00EBA" w:rsidRPr="00D90C02">
        <w:rPr>
          <w:rFonts w:ascii="Arial" w:hAnsi="Arial" w:cs="Arial"/>
          <w:vertAlign w:val="superscript"/>
        </w:rPr>
        <w:t>th</w:t>
      </w:r>
    </w:p>
    <w:p w:rsidR="00E016BC" w:rsidRDefault="00E016BC" w:rsidP="00E016BC">
      <w:pPr>
        <w:ind w:left="1440"/>
        <w:rPr>
          <w:rFonts w:ascii="Arial" w:hAnsi="Arial" w:cs="Arial"/>
        </w:rPr>
      </w:pPr>
      <w:r>
        <w:rPr>
          <w:rFonts w:ascii="Arial" w:hAnsi="Arial" w:cs="Arial"/>
          <w:b/>
        </w:rPr>
        <w:t>Assignment</w:t>
      </w:r>
      <w:r w:rsidRPr="00EC07C0">
        <w:rPr>
          <w:rFonts w:ascii="Arial" w:hAnsi="Arial" w:cs="Arial"/>
        </w:rPr>
        <w:t xml:space="preserve"> –</w:t>
      </w:r>
      <w:r>
        <w:rPr>
          <w:rFonts w:ascii="Arial" w:hAnsi="Arial" w:cs="Arial"/>
        </w:rPr>
        <w:t xml:space="preserve"> In complete sentences evaluate the project by answering the following questions and be descriptive.</w:t>
      </w:r>
    </w:p>
    <w:p w:rsidR="00E016BC" w:rsidRDefault="00E016BC" w:rsidP="00E016BC">
      <w:pPr>
        <w:rPr>
          <w:rFonts w:ascii="Arial" w:hAnsi="Arial" w:cs="Arial"/>
        </w:rPr>
      </w:pPr>
    </w:p>
    <w:p w:rsidR="00E016BC" w:rsidRDefault="00931D77" w:rsidP="00E016BC">
      <w:pPr>
        <w:numPr>
          <w:ilvl w:val="0"/>
          <w:numId w:val="13"/>
        </w:numPr>
        <w:rPr>
          <w:rFonts w:ascii="Arial" w:hAnsi="Arial" w:cs="Arial"/>
        </w:rPr>
      </w:pPr>
      <w:r>
        <w:rPr>
          <w:rFonts w:ascii="Arial" w:hAnsi="Arial" w:cs="Arial"/>
        </w:rPr>
        <w:t>Do you think your work is well done and why?</w:t>
      </w:r>
      <w:r w:rsidR="0046253D">
        <w:rPr>
          <w:rFonts w:ascii="Arial" w:hAnsi="Arial" w:cs="Arial"/>
        </w:rPr>
        <w:t xml:space="preserve"> (3</w:t>
      </w:r>
      <w:r w:rsidR="00E016BC">
        <w:rPr>
          <w:rFonts w:ascii="Arial" w:hAnsi="Arial" w:cs="Arial"/>
        </w:rPr>
        <w:t>pts)</w:t>
      </w: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931D77" w:rsidRDefault="00931D77" w:rsidP="00E016BC">
      <w:pPr>
        <w:rPr>
          <w:rFonts w:ascii="Arial" w:hAnsi="Arial" w:cs="Arial"/>
        </w:rPr>
      </w:pPr>
    </w:p>
    <w:p w:rsidR="00931D77" w:rsidRDefault="00931D77"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BB5509" w:rsidRDefault="00BB5509" w:rsidP="00E016BC">
      <w:pPr>
        <w:rPr>
          <w:rFonts w:ascii="Arial" w:hAnsi="Arial" w:cs="Arial"/>
        </w:rPr>
      </w:pPr>
    </w:p>
    <w:p w:rsidR="00BB5509" w:rsidRDefault="00BB5509" w:rsidP="00E016BC">
      <w:pPr>
        <w:rPr>
          <w:rFonts w:ascii="Arial" w:hAnsi="Arial" w:cs="Arial"/>
        </w:rPr>
      </w:pPr>
    </w:p>
    <w:p w:rsidR="00BB5509" w:rsidRDefault="00BB5509" w:rsidP="00E016BC">
      <w:pPr>
        <w:rPr>
          <w:rFonts w:ascii="Arial" w:hAnsi="Arial" w:cs="Arial"/>
        </w:rPr>
      </w:pPr>
    </w:p>
    <w:p w:rsidR="00BB5509" w:rsidRDefault="00BB5509" w:rsidP="00E016BC">
      <w:pPr>
        <w:rPr>
          <w:rFonts w:ascii="Arial" w:hAnsi="Arial" w:cs="Arial"/>
        </w:rPr>
      </w:pPr>
    </w:p>
    <w:p w:rsidR="00BB5509" w:rsidRDefault="00BB5509" w:rsidP="00E016BC">
      <w:pPr>
        <w:rPr>
          <w:rFonts w:ascii="Arial" w:hAnsi="Arial" w:cs="Arial"/>
        </w:rPr>
      </w:pPr>
    </w:p>
    <w:p w:rsidR="00BB5509" w:rsidRDefault="00BB5509"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983B77" w:rsidP="00E016BC">
      <w:pPr>
        <w:numPr>
          <w:ilvl w:val="0"/>
          <w:numId w:val="13"/>
        </w:numPr>
        <w:rPr>
          <w:rFonts w:ascii="Arial" w:hAnsi="Arial" w:cs="Arial"/>
        </w:rPr>
      </w:pPr>
      <w:r>
        <w:rPr>
          <w:rFonts w:ascii="Arial" w:hAnsi="Arial" w:cs="Arial"/>
        </w:rPr>
        <w:t>Explain what you think your color</w:t>
      </w:r>
      <w:r w:rsidR="00501E9A">
        <w:rPr>
          <w:rFonts w:ascii="Arial" w:hAnsi="Arial" w:cs="Arial"/>
        </w:rPr>
        <w:t xml:space="preserve"> </w:t>
      </w:r>
      <w:r>
        <w:rPr>
          <w:rFonts w:ascii="Arial" w:hAnsi="Arial" w:cs="Arial"/>
        </w:rPr>
        <w:t>choices communicate about your portraits personality.</w:t>
      </w:r>
      <w:r w:rsidR="00501E9A">
        <w:rPr>
          <w:rFonts w:ascii="Arial" w:hAnsi="Arial" w:cs="Arial"/>
        </w:rPr>
        <w:t xml:space="preserve">  Feel free to look back at the color chart</w:t>
      </w:r>
      <w:r w:rsidR="00275BBD">
        <w:rPr>
          <w:rFonts w:ascii="Arial" w:hAnsi="Arial" w:cs="Arial"/>
        </w:rPr>
        <w:t>.</w:t>
      </w:r>
      <w:r w:rsidR="00E016BC">
        <w:rPr>
          <w:rFonts w:ascii="Arial" w:hAnsi="Arial" w:cs="Arial"/>
        </w:rPr>
        <w:t xml:space="preserve">  (3pts)</w:t>
      </w: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Default="00E016BC" w:rsidP="00E016BC">
      <w:pPr>
        <w:rPr>
          <w:rFonts w:ascii="Arial" w:hAnsi="Arial" w:cs="Arial"/>
        </w:rPr>
      </w:pPr>
    </w:p>
    <w:p w:rsidR="00E016BC" w:rsidRPr="00C34011" w:rsidRDefault="00E016BC" w:rsidP="00E76A84">
      <w:pPr>
        <w:jc w:val="center"/>
        <w:rPr>
          <w:rFonts w:ascii="Arial" w:hAnsi="Arial" w:cs="Arial"/>
          <w:i/>
        </w:rPr>
      </w:pPr>
    </w:p>
    <w:sectPr w:rsidR="00E016BC" w:rsidRPr="00C34011" w:rsidSect="00952D0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02" w:rsidRDefault="00E97702">
      <w:r>
        <w:separator/>
      </w:r>
    </w:p>
  </w:endnote>
  <w:endnote w:type="continuationSeparator" w:id="0">
    <w:p w:rsidR="00E97702" w:rsidRDefault="00E9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02" w:rsidRDefault="00E97702">
      <w:r>
        <w:separator/>
      </w:r>
    </w:p>
  </w:footnote>
  <w:footnote w:type="continuationSeparator" w:id="0">
    <w:p w:rsidR="00E97702" w:rsidRDefault="00E97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099"/>
    <w:multiLevelType w:val="hybridMultilevel"/>
    <w:tmpl w:val="2BEA3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872F0"/>
    <w:multiLevelType w:val="hybridMultilevel"/>
    <w:tmpl w:val="52C2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74FBA"/>
    <w:multiLevelType w:val="hybridMultilevel"/>
    <w:tmpl w:val="94B8EC2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7334FC"/>
    <w:multiLevelType w:val="hybridMultilevel"/>
    <w:tmpl w:val="A5ECE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91F91"/>
    <w:multiLevelType w:val="hybridMultilevel"/>
    <w:tmpl w:val="83806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5B1040"/>
    <w:multiLevelType w:val="hybridMultilevel"/>
    <w:tmpl w:val="12E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63F28"/>
    <w:multiLevelType w:val="hybridMultilevel"/>
    <w:tmpl w:val="49E412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F9D5BC6"/>
    <w:multiLevelType w:val="hybridMultilevel"/>
    <w:tmpl w:val="2C065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F311C"/>
    <w:multiLevelType w:val="hybridMultilevel"/>
    <w:tmpl w:val="E962116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ED43D7"/>
    <w:multiLevelType w:val="hybridMultilevel"/>
    <w:tmpl w:val="2F8C5FF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EE105EB"/>
    <w:multiLevelType w:val="hybridMultilevel"/>
    <w:tmpl w:val="6C6E1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7D33FE5"/>
    <w:multiLevelType w:val="hybridMultilevel"/>
    <w:tmpl w:val="CBE6B6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6117B4"/>
    <w:multiLevelType w:val="hybridMultilevel"/>
    <w:tmpl w:val="216C7FC8"/>
    <w:lvl w:ilvl="0" w:tplc="0409000F">
      <w:start w:val="1"/>
      <w:numFmt w:val="decimal"/>
      <w:lvlText w:val="%1."/>
      <w:lvlJc w:val="lef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10B345A"/>
    <w:multiLevelType w:val="hybridMultilevel"/>
    <w:tmpl w:val="433A9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E6D176E"/>
    <w:multiLevelType w:val="hybridMultilevel"/>
    <w:tmpl w:val="20326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47CAD"/>
    <w:multiLevelType w:val="hybridMultilevel"/>
    <w:tmpl w:val="BD18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3808A3"/>
    <w:multiLevelType w:val="hybridMultilevel"/>
    <w:tmpl w:val="1A50E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2"/>
  </w:num>
  <w:num w:numId="4">
    <w:abstractNumId w:val="11"/>
  </w:num>
  <w:num w:numId="5">
    <w:abstractNumId w:val="6"/>
  </w:num>
  <w:num w:numId="6">
    <w:abstractNumId w:val="10"/>
  </w:num>
  <w:num w:numId="7">
    <w:abstractNumId w:val="2"/>
  </w:num>
  <w:num w:numId="8">
    <w:abstractNumId w:val="7"/>
  </w:num>
  <w:num w:numId="9">
    <w:abstractNumId w:val="8"/>
  </w:num>
  <w:num w:numId="10">
    <w:abstractNumId w:val="13"/>
  </w:num>
  <w:num w:numId="11">
    <w:abstractNumId w:val="16"/>
  </w:num>
  <w:num w:numId="12">
    <w:abstractNumId w:val="15"/>
  </w:num>
  <w:num w:numId="13">
    <w:abstractNumId w:val="3"/>
  </w:num>
  <w:num w:numId="14">
    <w:abstractNumId w:val="0"/>
  </w:num>
  <w:num w:numId="15">
    <w:abstractNumId w:val="9"/>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D4"/>
    <w:rsid w:val="000078B6"/>
    <w:rsid w:val="00045973"/>
    <w:rsid w:val="000A3F4E"/>
    <w:rsid w:val="00102F45"/>
    <w:rsid w:val="00103958"/>
    <w:rsid w:val="00181880"/>
    <w:rsid w:val="001972A9"/>
    <w:rsid w:val="001C464F"/>
    <w:rsid w:val="002002FA"/>
    <w:rsid w:val="00221A0A"/>
    <w:rsid w:val="0026195C"/>
    <w:rsid w:val="002677FC"/>
    <w:rsid w:val="00275BBD"/>
    <w:rsid w:val="002E7206"/>
    <w:rsid w:val="0030623B"/>
    <w:rsid w:val="00307560"/>
    <w:rsid w:val="00314D37"/>
    <w:rsid w:val="00324C87"/>
    <w:rsid w:val="0033437B"/>
    <w:rsid w:val="00365B72"/>
    <w:rsid w:val="00384111"/>
    <w:rsid w:val="00387F9F"/>
    <w:rsid w:val="003E0DCA"/>
    <w:rsid w:val="003E7F34"/>
    <w:rsid w:val="00403ADA"/>
    <w:rsid w:val="00410F38"/>
    <w:rsid w:val="00423AE1"/>
    <w:rsid w:val="00427305"/>
    <w:rsid w:val="00436C02"/>
    <w:rsid w:val="004408BB"/>
    <w:rsid w:val="0044488D"/>
    <w:rsid w:val="00444CF8"/>
    <w:rsid w:val="0046253D"/>
    <w:rsid w:val="00464D33"/>
    <w:rsid w:val="00482F80"/>
    <w:rsid w:val="00483963"/>
    <w:rsid w:val="00483EED"/>
    <w:rsid w:val="004A104F"/>
    <w:rsid w:val="004B1112"/>
    <w:rsid w:val="004B519B"/>
    <w:rsid w:val="004D3570"/>
    <w:rsid w:val="004D4370"/>
    <w:rsid w:val="004F0619"/>
    <w:rsid w:val="00501E9A"/>
    <w:rsid w:val="00504C8A"/>
    <w:rsid w:val="00507180"/>
    <w:rsid w:val="00522A79"/>
    <w:rsid w:val="005340C1"/>
    <w:rsid w:val="005A0B1C"/>
    <w:rsid w:val="005B183B"/>
    <w:rsid w:val="005E33A2"/>
    <w:rsid w:val="00613F36"/>
    <w:rsid w:val="00615F0A"/>
    <w:rsid w:val="00622825"/>
    <w:rsid w:val="006359D6"/>
    <w:rsid w:val="00645CE9"/>
    <w:rsid w:val="00647D2A"/>
    <w:rsid w:val="00683F79"/>
    <w:rsid w:val="006E5408"/>
    <w:rsid w:val="006F63AF"/>
    <w:rsid w:val="00707A62"/>
    <w:rsid w:val="00712FE9"/>
    <w:rsid w:val="00723B14"/>
    <w:rsid w:val="00725D96"/>
    <w:rsid w:val="00795735"/>
    <w:rsid w:val="007E556B"/>
    <w:rsid w:val="007F519D"/>
    <w:rsid w:val="00801DD4"/>
    <w:rsid w:val="008128CA"/>
    <w:rsid w:val="00823289"/>
    <w:rsid w:val="00832056"/>
    <w:rsid w:val="008332C4"/>
    <w:rsid w:val="00891CDF"/>
    <w:rsid w:val="00893CEF"/>
    <w:rsid w:val="008A66B9"/>
    <w:rsid w:val="008C5334"/>
    <w:rsid w:val="00931D77"/>
    <w:rsid w:val="00944169"/>
    <w:rsid w:val="0095085B"/>
    <w:rsid w:val="00952D0F"/>
    <w:rsid w:val="0096482A"/>
    <w:rsid w:val="00967E74"/>
    <w:rsid w:val="00967F61"/>
    <w:rsid w:val="00983B77"/>
    <w:rsid w:val="00983DAE"/>
    <w:rsid w:val="009A67E2"/>
    <w:rsid w:val="00A011A0"/>
    <w:rsid w:val="00A1367A"/>
    <w:rsid w:val="00A20038"/>
    <w:rsid w:val="00A87B82"/>
    <w:rsid w:val="00AA628E"/>
    <w:rsid w:val="00AD2ED5"/>
    <w:rsid w:val="00AE0551"/>
    <w:rsid w:val="00B00AE2"/>
    <w:rsid w:val="00B31330"/>
    <w:rsid w:val="00B45824"/>
    <w:rsid w:val="00B8080F"/>
    <w:rsid w:val="00B83FCC"/>
    <w:rsid w:val="00B932D4"/>
    <w:rsid w:val="00BB5509"/>
    <w:rsid w:val="00C00F8B"/>
    <w:rsid w:val="00C13814"/>
    <w:rsid w:val="00C34011"/>
    <w:rsid w:val="00C47040"/>
    <w:rsid w:val="00C66D8F"/>
    <w:rsid w:val="00C67317"/>
    <w:rsid w:val="00C776FE"/>
    <w:rsid w:val="00CB307B"/>
    <w:rsid w:val="00CF3D63"/>
    <w:rsid w:val="00D038E6"/>
    <w:rsid w:val="00D5288E"/>
    <w:rsid w:val="00D57331"/>
    <w:rsid w:val="00D75974"/>
    <w:rsid w:val="00D76C13"/>
    <w:rsid w:val="00D90C02"/>
    <w:rsid w:val="00DB661F"/>
    <w:rsid w:val="00DD0576"/>
    <w:rsid w:val="00E016BC"/>
    <w:rsid w:val="00E03807"/>
    <w:rsid w:val="00E240DE"/>
    <w:rsid w:val="00E3135E"/>
    <w:rsid w:val="00E76A84"/>
    <w:rsid w:val="00E8536C"/>
    <w:rsid w:val="00E97702"/>
    <w:rsid w:val="00EB35BA"/>
    <w:rsid w:val="00EE233D"/>
    <w:rsid w:val="00EF0BAF"/>
    <w:rsid w:val="00EF1754"/>
    <w:rsid w:val="00F00EBA"/>
    <w:rsid w:val="00F159E9"/>
    <w:rsid w:val="00F32EBB"/>
    <w:rsid w:val="00F4195E"/>
    <w:rsid w:val="00F47CCC"/>
    <w:rsid w:val="00F541EB"/>
    <w:rsid w:val="00F8075D"/>
    <w:rsid w:val="00FB5571"/>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F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34011"/>
    <w:pPr>
      <w:spacing w:before="100" w:beforeAutospacing="1" w:after="100" w:afterAutospacing="1"/>
    </w:pPr>
  </w:style>
  <w:style w:type="character" w:customStyle="1" w:styleId="apple-converted-space">
    <w:name w:val="apple-converted-space"/>
    <w:basedOn w:val="DefaultParagraphFont"/>
    <w:rsid w:val="00C34011"/>
  </w:style>
  <w:style w:type="character" w:customStyle="1" w:styleId="apple-style-span">
    <w:name w:val="apple-style-span"/>
    <w:rsid w:val="00E3135E"/>
  </w:style>
  <w:style w:type="paragraph" w:styleId="BalloonText">
    <w:name w:val="Balloon Text"/>
    <w:basedOn w:val="Normal"/>
    <w:link w:val="BalloonTextChar"/>
    <w:rsid w:val="00384111"/>
    <w:rPr>
      <w:rFonts w:ascii="Tahoma" w:hAnsi="Tahoma" w:cs="Tahoma"/>
      <w:sz w:val="16"/>
      <w:szCs w:val="16"/>
    </w:rPr>
  </w:style>
  <w:style w:type="character" w:customStyle="1" w:styleId="BalloonTextChar">
    <w:name w:val="Balloon Text Char"/>
    <w:basedOn w:val="DefaultParagraphFont"/>
    <w:link w:val="BalloonText"/>
    <w:rsid w:val="00384111"/>
    <w:rPr>
      <w:rFonts w:ascii="Tahoma" w:hAnsi="Tahoma" w:cs="Tahoma"/>
      <w:sz w:val="16"/>
      <w:szCs w:val="16"/>
    </w:rPr>
  </w:style>
  <w:style w:type="paragraph" w:styleId="ListParagraph">
    <w:name w:val="List Paragraph"/>
    <w:basedOn w:val="Normal"/>
    <w:uiPriority w:val="34"/>
    <w:qFormat/>
    <w:rsid w:val="0095085B"/>
    <w:pPr>
      <w:ind w:left="720"/>
      <w:contextualSpacing/>
    </w:pPr>
  </w:style>
  <w:style w:type="character" w:customStyle="1" w:styleId="bodytext">
    <w:name w:val="body_text"/>
    <w:basedOn w:val="DefaultParagraphFont"/>
    <w:rsid w:val="00613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F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34011"/>
    <w:pPr>
      <w:spacing w:before="100" w:beforeAutospacing="1" w:after="100" w:afterAutospacing="1"/>
    </w:pPr>
  </w:style>
  <w:style w:type="character" w:customStyle="1" w:styleId="apple-converted-space">
    <w:name w:val="apple-converted-space"/>
    <w:basedOn w:val="DefaultParagraphFont"/>
    <w:rsid w:val="00C34011"/>
  </w:style>
  <w:style w:type="character" w:customStyle="1" w:styleId="apple-style-span">
    <w:name w:val="apple-style-span"/>
    <w:rsid w:val="00E3135E"/>
  </w:style>
  <w:style w:type="paragraph" w:styleId="BalloonText">
    <w:name w:val="Balloon Text"/>
    <w:basedOn w:val="Normal"/>
    <w:link w:val="BalloonTextChar"/>
    <w:rsid w:val="00384111"/>
    <w:rPr>
      <w:rFonts w:ascii="Tahoma" w:hAnsi="Tahoma" w:cs="Tahoma"/>
      <w:sz w:val="16"/>
      <w:szCs w:val="16"/>
    </w:rPr>
  </w:style>
  <w:style w:type="character" w:customStyle="1" w:styleId="BalloonTextChar">
    <w:name w:val="Balloon Text Char"/>
    <w:basedOn w:val="DefaultParagraphFont"/>
    <w:link w:val="BalloonText"/>
    <w:rsid w:val="00384111"/>
    <w:rPr>
      <w:rFonts w:ascii="Tahoma" w:hAnsi="Tahoma" w:cs="Tahoma"/>
      <w:sz w:val="16"/>
      <w:szCs w:val="16"/>
    </w:rPr>
  </w:style>
  <w:style w:type="paragraph" w:styleId="ListParagraph">
    <w:name w:val="List Paragraph"/>
    <w:basedOn w:val="Normal"/>
    <w:uiPriority w:val="34"/>
    <w:qFormat/>
    <w:rsid w:val="0095085B"/>
    <w:pPr>
      <w:ind w:left="720"/>
      <w:contextualSpacing/>
    </w:pPr>
  </w:style>
  <w:style w:type="character" w:customStyle="1" w:styleId="bodytext">
    <w:name w:val="body_text"/>
    <w:basedOn w:val="DefaultParagraphFont"/>
    <w:rsid w:val="0061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898">
      <w:bodyDiv w:val="1"/>
      <w:marLeft w:val="0"/>
      <w:marRight w:val="0"/>
      <w:marTop w:val="0"/>
      <w:marBottom w:val="0"/>
      <w:divBdr>
        <w:top w:val="none" w:sz="0" w:space="0" w:color="auto"/>
        <w:left w:val="none" w:sz="0" w:space="0" w:color="auto"/>
        <w:bottom w:val="none" w:sz="0" w:space="0" w:color="auto"/>
        <w:right w:val="none" w:sz="0" w:space="0" w:color="auto"/>
      </w:divBdr>
    </w:div>
    <w:div w:id="184949742">
      <w:bodyDiv w:val="1"/>
      <w:marLeft w:val="0"/>
      <w:marRight w:val="0"/>
      <w:marTop w:val="0"/>
      <w:marBottom w:val="0"/>
      <w:divBdr>
        <w:top w:val="none" w:sz="0" w:space="0" w:color="auto"/>
        <w:left w:val="none" w:sz="0" w:space="0" w:color="auto"/>
        <w:bottom w:val="none" w:sz="0" w:space="0" w:color="auto"/>
        <w:right w:val="none" w:sz="0" w:space="0" w:color="auto"/>
      </w:divBdr>
    </w:div>
    <w:div w:id="958876201">
      <w:bodyDiv w:val="1"/>
      <w:marLeft w:val="0"/>
      <w:marRight w:val="0"/>
      <w:marTop w:val="0"/>
      <w:marBottom w:val="0"/>
      <w:divBdr>
        <w:top w:val="none" w:sz="0" w:space="0" w:color="auto"/>
        <w:left w:val="none" w:sz="0" w:space="0" w:color="auto"/>
        <w:bottom w:val="none" w:sz="0" w:space="0" w:color="auto"/>
        <w:right w:val="none" w:sz="0" w:space="0" w:color="auto"/>
      </w:divBdr>
    </w:div>
    <w:div w:id="12721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Ceramics</vt:lpstr>
    </vt:vector>
  </TitlesOfParts>
  <Company>Toshiba</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Ceramics</dc:title>
  <dc:creator>Haley Pankratz</dc:creator>
  <cp:lastModifiedBy>Haley Pankratz</cp:lastModifiedBy>
  <cp:revision>25</cp:revision>
  <cp:lastPrinted>2014-02-13T18:10:00Z</cp:lastPrinted>
  <dcterms:created xsi:type="dcterms:W3CDTF">2013-09-23T18:43:00Z</dcterms:created>
  <dcterms:modified xsi:type="dcterms:W3CDTF">2014-02-13T20:57:00Z</dcterms:modified>
</cp:coreProperties>
</file>